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D9FF" w14:textId="2203C300" w:rsidR="009D55EA" w:rsidRPr="001D5076" w:rsidRDefault="001D5076">
      <w:pPr>
        <w:rPr>
          <w:b/>
          <w:sz w:val="28"/>
          <w:u w:val="single"/>
        </w:rPr>
      </w:pPr>
      <w:r w:rsidRPr="001D5076">
        <w:rPr>
          <w:b/>
          <w:sz w:val="28"/>
          <w:u w:val="single"/>
        </w:rPr>
        <w:t>2018 Mock Election Contests</w:t>
      </w:r>
    </w:p>
    <w:p w14:paraId="21DD5D3D" w14:textId="103A7FE5" w:rsidR="001D5076" w:rsidRPr="001D5076" w:rsidRDefault="001D5076">
      <w:pPr>
        <w:rPr>
          <w:b/>
          <w:u w:val="single"/>
        </w:rPr>
      </w:pPr>
      <w:r w:rsidRPr="001D5076">
        <w:rPr>
          <w:b/>
          <w:u w:val="single"/>
        </w:rPr>
        <w:t>Governor’s Race</w:t>
      </w:r>
    </w:p>
    <w:p w14:paraId="75002E91" w14:textId="2A772E64" w:rsidR="001D5076" w:rsidRDefault="00867921">
      <w:r w:rsidRPr="00867921">
        <w:rPr>
          <w:b/>
        </w:rPr>
        <w:t>1a</w:t>
      </w:r>
      <w:r>
        <w:t xml:space="preserve">) </w:t>
      </w:r>
      <w:r w:rsidR="001D5076">
        <w:t>John Cox (R)</w:t>
      </w:r>
    </w:p>
    <w:p w14:paraId="24F28ECC" w14:textId="6DE51536" w:rsidR="00FB36E5" w:rsidRDefault="00FB36E5">
      <w:r>
        <w:tab/>
        <w:t>Period 2- Matt and Christian</w:t>
      </w:r>
    </w:p>
    <w:p w14:paraId="085CDF09" w14:textId="08396147" w:rsidR="00FB36E5" w:rsidRDefault="00FB36E5">
      <w:r>
        <w:tab/>
        <w:t xml:space="preserve">Period 3- </w:t>
      </w:r>
    </w:p>
    <w:p w14:paraId="086BBA9F" w14:textId="5CC18C8A" w:rsidR="00FB36E5" w:rsidRDefault="00FB36E5">
      <w:r>
        <w:tab/>
        <w:t>Period 5- Matthew</w:t>
      </w:r>
    </w:p>
    <w:p w14:paraId="2F491D67" w14:textId="393B8054" w:rsidR="001D5076" w:rsidRDefault="00867921">
      <w:r w:rsidRPr="00867921">
        <w:rPr>
          <w:b/>
        </w:rPr>
        <w:t>1b</w:t>
      </w:r>
      <w:r>
        <w:t xml:space="preserve">) </w:t>
      </w:r>
      <w:r w:rsidR="001D5076">
        <w:t>Gavin Newsom (D)</w:t>
      </w:r>
    </w:p>
    <w:p w14:paraId="132FD676" w14:textId="05C3648C" w:rsidR="00FB36E5" w:rsidRDefault="00FB36E5">
      <w:r>
        <w:tab/>
        <w:t>Period 2-Courtney</w:t>
      </w:r>
    </w:p>
    <w:p w14:paraId="2D433134" w14:textId="585C1AF1" w:rsidR="00FB36E5" w:rsidRDefault="00FB36E5">
      <w:r>
        <w:tab/>
        <w:t>Period 3- Fernando and Avi</w:t>
      </w:r>
    </w:p>
    <w:p w14:paraId="0C8499AF" w14:textId="76F82689" w:rsidR="001D5076" w:rsidRDefault="00FB36E5">
      <w:r>
        <w:tab/>
        <w:t>Period 5- Lissett and Ozzy</w:t>
      </w:r>
    </w:p>
    <w:p w14:paraId="21046C4B" w14:textId="71195237" w:rsidR="001D5076" w:rsidRDefault="001D5076">
      <w:pPr>
        <w:rPr>
          <w:b/>
          <w:u w:val="single"/>
        </w:rPr>
      </w:pPr>
      <w:r>
        <w:rPr>
          <w:b/>
          <w:u w:val="single"/>
        </w:rPr>
        <w:t>US Senate</w:t>
      </w:r>
    </w:p>
    <w:p w14:paraId="7373EEB4" w14:textId="3AB6F3BA" w:rsidR="001D5076" w:rsidRDefault="00867921">
      <w:r w:rsidRPr="00867921">
        <w:rPr>
          <w:b/>
        </w:rPr>
        <w:t>2a)</w:t>
      </w:r>
      <w:r>
        <w:t xml:space="preserve"> </w:t>
      </w:r>
      <w:r w:rsidR="001D5076">
        <w:t>Kevin DeLeon (D)</w:t>
      </w:r>
    </w:p>
    <w:p w14:paraId="05F2546D" w14:textId="0433F854" w:rsidR="00FB36E5" w:rsidRDefault="00FB36E5">
      <w:r>
        <w:tab/>
        <w:t>Period 2- Dillon</w:t>
      </w:r>
    </w:p>
    <w:p w14:paraId="3C9D9398" w14:textId="6510169C" w:rsidR="00FB36E5" w:rsidRDefault="00FB36E5">
      <w:r>
        <w:tab/>
        <w:t>Period 3- Angel and John</w:t>
      </w:r>
    </w:p>
    <w:p w14:paraId="58CA5447" w14:textId="35405150" w:rsidR="00FB36E5" w:rsidRDefault="00FB36E5">
      <w:r>
        <w:tab/>
        <w:t xml:space="preserve">Period 5- </w:t>
      </w:r>
    </w:p>
    <w:p w14:paraId="66BBD072" w14:textId="17B0FEEA" w:rsidR="001D5076" w:rsidRDefault="00867921">
      <w:r w:rsidRPr="00867921">
        <w:rPr>
          <w:b/>
        </w:rPr>
        <w:t>2b)</w:t>
      </w:r>
      <w:r>
        <w:t xml:space="preserve"> </w:t>
      </w:r>
      <w:r w:rsidR="001D5076">
        <w:t>Diane Feinstein (D)</w:t>
      </w:r>
    </w:p>
    <w:p w14:paraId="1C559DC9" w14:textId="70E67029" w:rsidR="00FB36E5" w:rsidRDefault="00FB36E5">
      <w:r>
        <w:tab/>
        <w:t>Period 2- Josh</w:t>
      </w:r>
    </w:p>
    <w:p w14:paraId="1B92FC51" w14:textId="0100823A" w:rsidR="00FB36E5" w:rsidRDefault="00FB36E5">
      <w:r>
        <w:tab/>
        <w:t xml:space="preserve">Period 3- </w:t>
      </w:r>
    </w:p>
    <w:p w14:paraId="798ECCFA" w14:textId="3D470050" w:rsidR="001D5076" w:rsidRPr="00391630" w:rsidRDefault="00F500F1">
      <w:r>
        <w:tab/>
        <w:t>Period 5- Jonatha</w:t>
      </w:r>
      <w:bookmarkStart w:id="0" w:name="_GoBack"/>
      <w:bookmarkEnd w:id="0"/>
      <w:r w:rsidR="00FB36E5">
        <w:t>n</w:t>
      </w:r>
    </w:p>
    <w:p w14:paraId="2DA2C12E" w14:textId="218F11EA" w:rsidR="001D5076" w:rsidRDefault="001D5076">
      <w:pPr>
        <w:rPr>
          <w:b/>
          <w:u w:val="single"/>
        </w:rPr>
      </w:pPr>
      <w:r>
        <w:rPr>
          <w:b/>
          <w:u w:val="single"/>
        </w:rPr>
        <w:t>CA Attorney General</w:t>
      </w:r>
    </w:p>
    <w:p w14:paraId="69D5B066" w14:textId="7C301066" w:rsidR="001D5076" w:rsidRDefault="00867921">
      <w:r w:rsidRPr="00867921">
        <w:rPr>
          <w:b/>
        </w:rPr>
        <w:t>3a</w:t>
      </w:r>
      <w:r>
        <w:t xml:space="preserve">) </w:t>
      </w:r>
      <w:r w:rsidR="001D5076">
        <w:t>Steven Bailey (R)</w:t>
      </w:r>
    </w:p>
    <w:p w14:paraId="7A11507D" w14:textId="78AB1382" w:rsidR="00FB36E5" w:rsidRDefault="00FB36E5">
      <w:r>
        <w:tab/>
        <w:t>Period 2- Sean</w:t>
      </w:r>
    </w:p>
    <w:p w14:paraId="0549BB82" w14:textId="44956440" w:rsidR="00FB36E5" w:rsidRDefault="00FB36E5">
      <w:r>
        <w:tab/>
        <w:t>Period 3- Estefania</w:t>
      </w:r>
    </w:p>
    <w:p w14:paraId="0B909449" w14:textId="5A578AE1" w:rsidR="00FB36E5" w:rsidRDefault="00FB36E5">
      <w:r>
        <w:tab/>
        <w:t>Period 5-</w:t>
      </w:r>
      <w:r w:rsidR="00391630">
        <w:t xml:space="preserve"> Andrea and McKenzie</w:t>
      </w:r>
    </w:p>
    <w:p w14:paraId="0898B6CA" w14:textId="5AF21E80" w:rsidR="001D5076" w:rsidRDefault="00867921">
      <w:r w:rsidRPr="00867921">
        <w:rPr>
          <w:b/>
        </w:rPr>
        <w:t>3b</w:t>
      </w:r>
      <w:r>
        <w:t xml:space="preserve">) </w:t>
      </w:r>
      <w:r w:rsidR="001D5076">
        <w:t>Xavier Becerra (D)</w:t>
      </w:r>
    </w:p>
    <w:p w14:paraId="6B77B66C" w14:textId="544487EC" w:rsidR="00391630" w:rsidRDefault="00391630">
      <w:r>
        <w:tab/>
        <w:t>Period 2- Kevin</w:t>
      </w:r>
    </w:p>
    <w:p w14:paraId="6A9E4185" w14:textId="1EAE6E8D" w:rsidR="00391630" w:rsidRDefault="00391630">
      <w:r>
        <w:tab/>
        <w:t xml:space="preserve">Period 3- </w:t>
      </w:r>
    </w:p>
    <w:p w14:paraId="3D803FA0" w14:textId="1B1B1899" w:rsidR="00391630" w:rsidRPr="00391630" w:rsidRDefault="00391630">
      <w:r>
        <w:tab/>
        <w:t>Period 5-Nick</w:t>
      </w:r>
    </w:p>
    <w:p w14:paraId="3B4B67AE" w14:textId="08AF12FB" w:rsidR="001D5076" w:rsidRDefault="001D5076">
      <w:pPr>
        <w:rPr>
          <w:b/>
          <w:u w:val="single"/>
        </w:rPr>
      </w:pPr>
      <w:r>
        <w:rPr>
          <w:b/>
          <w:u w:val="single"/>
        </w:rPr>
        <w:t>CA Secr</w:t>
      </w:r>
      <w:r w:rsidR="00F1787B">
        <w:rPr>
          <w:b/>
          <w:u w:val="single"/>
        </w:rPr>
        <w:t>etary of State</w:t>
      </w:r>
    </w:p>
    <w:p w14:paraId="3F77D9E9" w14:textId="158901AC" w:rsidR="00F1787B" w:rsidRDefault="00867921">
      <w:r w:rsidRPr="00867921">
        <w:rPr>
          <w:b/>
        </w:rPr>
        <w:t>4a</w:t>
      </w:r>
      <w:r>
        <w:t xml:space="preserve">) </w:t>
      </w:r>
      <w:r w:rsidR="00F1787B">
        <w:t>Mark Mueser (R)</w:t>
      </w:r>
    </w:p>
    <w:p w14:paraId="7C15B0F7" w14:textId="2A3D78B5" w:rsidR="00391630" w:rsidRDefault="00391630">
      <w:r>
        <w:tab/>
        <w:t>Period 2- Francisco and Danny</w:t>
      </w:r>
    </w:p>
    <w:p w14:paraId="6732FDBF" w14:textId="7755959C" w:rsidR="00391630" w:rsidRDefault="00391630">
      <w:r>
        <w:tab/>
        <w:t xml:space="preserve">Period 3- </w:t>
      </w:r>
    </w:p>
    <w:p w14:paraId="134C75F3" w14:textId="29597391" w:rsidR="00391630" w:rsidRDefault="00391630">
      <w:r>
        <w:tab/>
        <w:t>Period 5- Valerie</w:t>
      </w:r>
    </w:p>
    <w:p w14:paraId="719072A8" w14:textId="4411EFE9" w:rsidR="00F1787B" w:rsidRDefault="00867921">
      <w:r w:rsidRPr="00867921">
        <w:rPr>
          <w:b/>
        </w:rPr>
        <w:lastRenderedPageBreak/>
        <w:t>4b</w:t>
      </w:r>
      <w:r>
        <w:t xml:space="preserve">) </w:t>
      </w:r>
      <w:r w:rsidR="00F1787B">
        <w:t>Alex Padilla (D)</w:t>
      </w:r>
    </w:p>
    <w:p w14:paraId="67B338BF" w14:textId="028DC641" w:rsidR="00391630" w:rsidRDefault="00391630">
      <w:r>
        <w:tab/>
        <w:t>Period 2- Derrian</w:t>
      </w:r>
    </w:p>
    <w:p w14:paraId="6194E4A1" w14:textId="1FA7C719" w:rsidR="00391630" w:rsidRDefault="00391630">
      <w:r>
        <w:tab/>
        <w:t xml:space="preserve">Period 3- </w:t>
      </w:r>
    </w:p>
    <w:p w14:paraId="6F8E4926" w14:textId="00B33B57" w:rsidR="00F1787B" w:rsidRDefault="00391630" w:rsidP="00391630">
      <w:r>
        <w:tab/>
        <w:t>Period 5- Courtney</w:t>
      </w:r>
    </w:p>
    <w:p w14:paraId="6ABB9EC3" w14:textId="3AC696A7" w:rsidR="00F1787B" w:rsidRPr="00F1787B" w:rsidRDefault="00F1787B" w:rsidP="00F1787B">
      <w:pPr>
        <w:spacing w:before="150" w:after="150" w:line="240" w:lineRule="auto"/>
        <w:outlineLvl w:val="3"/>
        <w:rPr>
          <w:rFonts w:eastAsia="Times New Roman" w:cstheme="minorHAnsi"/>
          <w:b/>
          <w:bCs/>
          <w:color w:val="111111"/>
          <w:u w:val="single"/>
        </w:rPr>
      </w:pPr>
      <w:r w:rsidRPr="00F1787B">
        <w:rPr>
          <w:rFonts w:eastAsia="Times New Roman" w:cstheme="minorHAnsi"/>
          <w:b/>
          <w:bCs/>
          <w:color w:val="111111"/>
          <w:u w:val="single"/>
        </w:rPr>
        <w:t>California Superintendent of Public Instruction</w:t>
      </w:r>
    </w:p>
    <w:p w14:paraId="7D76D77B" w14:textId="7F2DA1F8" w:rsidR="00F1787B" w:rsidRDefault="00867921">
      <w:r w:rsidRPr="00867921">
        <w:rPr>
          <w:b/>
        </w:rPr>
        <w:t>5a</w:t>
      </w:r>
      <w:r>
        <w:t xml:space="preserve">) </w:t>
      </w:r>
      <w:r w:rsidR="00F1787B">
        <w:t>Marshall Tuck</w:t>
      </w:r>
    </w:p>
    <w:p w14:paraId="798B69B0" w14:textId="033E6062" w:rsidR="00391630" w:rsidRDefault="00391630">
      <w:r>
        <w:tab/>
        <w:t>Period 2- Jessica and Shakira</w:t>
      </w:r>
    </w:p>
    <w:p w14:paraId="74628968" w14:textId="3CCAB0BC" w:rsidR="00391630" w:rsidRDefault="00391630">
      <w:r>
        <w:tab/>
        <w:t>Period 3- Andy and Weiner</w:t>
      </w:r>
    </w:p>
    <w:p w14:paraId="0B043DFC" w14:textId="46EAF201" w:rsidR="00391630" w:rsidRDefault="00391630">
      <w:r>
        <w:tab/>
        <w:t>Period 5- Sarah and Melissa</w:t>
      </w:r>
    </w:p>
    <w:p w14:paraId="1786C672" w14:textId="14ABAF9E" w:rsidR="00F1787B" w:rsidRDefault="00867921">
      <w:r w:rsidRPr="00867921">
        <w:rPr>
          <w:b/>
        </w:rPr>
        <w:t>5b</w:t>
      </w:r>
      <w:r>
        <w:t xml:space="preserve">) </w:t>
      </w:r>
      <w:r w:rsidR="00F1787B">
        <w:t>Tony Thurmond</w:t>
      </w:r>
    </w:p>
    <w:p w14:paraId="3E52F97D" w14:textId="1CBF3566" w:rsidR="00391630" w:rsidRDefault="00391630">
      <w:r>
        <w:tab/>
        <w:t>Period 2- Oscar and Lesslie</w:t>
      </w:r>
    </w:p>
    <w:p w14:paraId="103A042F" w14:textId="66EC0E6D" w:rsidR="00391630" w:rsidRDefault="00391630">
      <w:r>
        <w:tab/>
        <w:t>Period 3-</w:t>
      </w:r>
    </w:p>
    <w:p w14:paraId="48F056E3" w14:textId="51C626B4" w:rsidR="001D5076" w:rsidRDefault="00391630">
      <w:r>
        <w:tab/>
        <w:t>Period 5- Miguel</w:t>
      </w:r>
    </w:p>
    <w:p w14:paraId="50D130A6" w14:textId="5E3ABB0F" w:rsidR="001D5076" w:rsidRDefault="001D5076">
      <w:pPr>
        <w:rPr>
          <w:b/>
          <w:u w:val="single"/>
        </w:rPr>
      </w:pPr>
      <w:r>
        <w:rPr>
          <w:b/>
          <w:u w:val="single"/>
        </w:rPr>
        <w:t>US House of Representatives</w:t>
      </w:r>
    </w:p>
    <w:p w14:paraId="0E270D29" w14:textId="197CF214" w:rsidR="001D5076" w:rsidRDefault="00867921">
      <w:r w:rsidRPr="00867921">
        <w:rPr>
          <w:b/>
        </w:rPr>
        <w:t>6a</w:t>
      </w:r>
      <w:r>
        <w:t xml:space="preserve">) </w:t>
      </w:r>
      <w:r w:rsidR="001D5076">
        <w:t>Ken Calvert (R)</w:t>
      </w:r>
    </w:p>
    <w:p w14:paraId="39C7A5E0" w14:textId="3CAD586B" w:rsidR="00391630" w:rsidRDefault="00391630">
      <w:r>
        <w:tab/>
        <w:t xml:space="preserve">Period 2- </w:t>
      </w:r>
    </w:p>
    <w:p w14:paraId="3B335E16" w14:textId="376004F9" w:rsidR="00391630" w:rsidRDefault="00391630">
      <w:r>
        <w:tab/>
        <w:t>Period 3-</w:t>
      </w:r>
      <w:r w:rsidR="00907CDC">
        <w:t xml:space="preserve"> Francisco (Xavier)</w:t>
      </w:r>
    </w:p>
    <w:p w14:paraId="6125E653" w14:textId="0F71C0D4" w:rsidR="00391630" w:rsidRDefault="00391630">
      <w:r>
        <w:tab/>
        <w:t>Period 5-</w:t>
      </w:r>
    </w:p>
    <w:p w14:paraId="55AC3101" w14:textId="695FAD26" w:rsidR="001D5076" w:rsidRDefault="00867921">
      <w:r w:rsidRPr="00867921">
        <w:rPr>
          <w:b/>
        </w:rPr>
        <w:t>6b</w:t>
      </w:r>
      <w:r>
        <w:t xml:space="preserve">) </w:t>
      </w:r>
      <w:r w:rsidR="001D5076">
        <w:t>Julia Peacock (D)</w:t>
      </w:r>
    </w:p>
    <w:p w14:paraId="19FF4096" w14:textId="4DA399FF" w:rsidR="00391630" w:rsidRDefault="00391630">
      <w:r>
        <w:tab/>
        <w:t>Period 2-</w:t>
      </w:r>
    </w:p>
    <w:p w14:paraId="18579C0A" w14:textId="2B6A6D4F" w:rsidR="00391630" w:rsidRDefault="00391630">
      <w:r>
        <w:tab/>
        <w:t xml:space="preserve">Period 3- Aaliyah </w:t>
      </w:r>
    </w:p>
    <w:p w14:paraId="5F496427" w14:textId="411B2179" w:rsidR="001D5076" w:rsidRPr="00391630" w:rsidRDefault="00391630">
      <w:r>
        <w:tab/>
        <w:t>Period 5-</w:t>
      </w:r>
    </w:p>
    <w:p w14:paraId="44B09F75" w14:textId="3B0949DD" w:rsidR="001D5076" w:rsidRDefault="001D5076">
      <w:pPr>
        <w:rPr>
          <w:b/>
          <w:u w:val="single"/>
        </w:rPr>
      </w:pPr>
      <w:r>
        <w:rPr>
          <w:b/>
          <w:u w:val="single"/>
        </w:rPr>
        <w:t xml:space="preserve">State </w:t>
      </w:r>
      <w:r w:rsidR="00F1787B">
        <w:rPr>
          <w:b/>
          <w:u w:val="single"/>
        </w:rPr>
        <w:t>Senate</w:t>
      </w:r>
    </w:p>
    <w:p w14:paraId="0C3FA748" w14:textId="16827A60" w:rsidR="001D5076" w:rsidRDefault="00867921">
      <w:r w:rsidRPr="00867921">
        <w:rPr>
          <w:b/>
        </w:rPr>
        <w:t>7a</w:t>
      </w:r>
      <w:r>
        <w:t xml:space="preserve">) </w:t>
      </w:r>
      <w:r w:rsidR="00F1787B">
        <w:t>Jeff Stone (R)</w:t>
      </w:r>
    </w:p>
    <w:p w14:paraId="48E00589" w14:textId="3F53D275" w:rsidR="00391630" w:rsidRDefault="00391630">
      <w:r>
        <w:tab/>
        <w:t>Period 2- Julian and Jaden</w:t>
      </w:r>
    </w:p>
    <w:p w14:paraId="554125CB" w14:textId="429785F9" w:rsidR="00391630" w:rsidRDefault="00391630">
      <w:r>
        <w:tab/>
        <w:t>Period 3- Jorge and Moises</w:t>
      </w:r>
    </w:p>
    <w:p w14:paraId="0DBDBA0F" w14:textId="49FB87F5" w:rsidR="00391630" w:rsidRDefault="00391630">
      <w:r>
        <w:tab/>
        <w:t>Period 5-</w:t>
      </w:r>
    </w:p>
    <w:p w14:paraId="2959C099" w14:textId="269D7A1C" w:rsidR="00F1787B" w:rsidRDefault="00867921">
      <w:r w:rsidRPr="00867921">
        <w:rPr>
          <w:b/>
        </w:rPr>
        <w:t>7b</w:t>
      </w:r>
      <w:r>
        <w:t xml:space="preserve">) </w:t>
      </w:r>
      <w:r w:rsidR="00F1787B">
        <w:t>Joy Silver (D)</w:t>
      </w:r>
    </w:p>
    <w:p w14:paraId="519BAE6D" w14:textId="1D6EF65B" w:rsidR="00391630" w:rsidRDefault="00391630">
      <w:r>
        <w:tab/>
        <w:t>Period 2- Zach</w:t>
      </w:r>
    </w:p>
    <w:p w14:paraId="5C7F5F11" w14:textId="6EE3158D" w:rsidR="00391630" w:rsidRDefault="00391630">
      <w:r>
        <w:tab/>
        <w:t>Period 3-</w:t>
      </w:r>
    </w:p>
    <w:p w14:paraId="44EDB91B" w14:textId="18BEACC6" w:rsidR="00391630" w:rsidRPr="001D5076" w:rsidRDefault="00391630">
      <w:r>
        <w:tab/>
        <w:t>Period 5</w:t>
      </w:r>
    </w:p>
    <w:p w14:paraId="0C96159E" w14:textId="74C812A8" w:rsidR="001D5076" w:rsidRDefault="001D5076"/>
    <w:p w14:paraId="65F6E6CB" w14:textId="77777777" w:rsidR="00391630" w:rsidRDefault="00391630"/>
    <w:p w14:paraId="3A80A314" w14:textId="7DE473FA" w:rsidR="001D5076" w:rsidRPr="001D5076" w:rsidRDefault="001D5076">
      <w:pPr>
        <w:rPr>
          <w:b/>
          <w:u w:val="single"/>
        </w:rPr>
      </w:pPr>
      <w:r>
        <w:rPr>
          <w:b/>
          <w:u w:val="single"/>
        </w:rPr>
        <w:lastRenderedPageBreak/>
        <w:t>State Assembly</w:t>
      </w:r>
    </w:p>
    <w:p w14:paraId="180D6015" w14:textId="026257B9" w:rsidR="001D5076" w:rsidRDefault="00867921">
      <w:r w:rsidRPr="00867921">
        <w:rPr>
          <w:b/>
        </w:rPr>
        <w:t>8a</w:t>
      </w:r>
      <w:r>
        <w:t xml:space="preserve">) </w:t>
      </w:r>
      <w:r w:rsidR="00F1787B">
        <w:t>Melissa Melendez (R)</w:t>
      </w:r>
    </w:p>
    <w:p w14:paraId="4C00E2CC" w14:textId="5B706373" w:rsidR="00391630" w:rsidRDefault="00391630">
      <w:r>
        <w:tab/>
        <w:t xml:space="preserve">Period 2- </w:t>
      </w:r>
    </w:p>
    <w:p w14:paraId="590978E9" w14:textId="116D2E11" w:rsidR="00391630" w:rsidRDefault="00391630">
      <w:r>
        <w:tab/>
        <w:t>Period 3- Caden and Jenny</w:t>
      </w:r>
    </w:p>
    <w:p w14:paraId="248D0CE2" w14:textId="2F742E40" w:rsidR="00391630" w:rsidRDefault="00391630">
      <w:r>
        <w:tab/>
        <w:t>Period 5- Aly C. and Aaron</w:t>
      </w:r>
    </w:p>
    <w:p w14:paraId="5789B477" w14:textId="11CBF5A1" w:rsidR="00F1787B" w:rsidRDefault="00867921">
      <w:r w:rsidRPr="00867921">
        <w:rPr>
          <w:b/>
        </w:rPr>
        <w:t>8b)</w:t>
      </w:r>
      <w:r>
        <w:t xml:space="preserve"> </w:t>
      </w:r>
      <w:r w:rsidR="00F1787B">
        <w:t>Michelle Singleton (D)</w:t>
      </w:r>
    </w:p>
    <w:p w14:paraId="171F1CFA" w14:textId="732D61B1" w:rsidR="00391630" w:rsidRDefault="00391630">
      <w:r>
        <w:tab/>
        <w:t xml:space="preserve">Period 2- </w:t>
      </w:r>
    </w:p>
    <w:p w14:paraId="1FA7607D" w14:textId="210BE6BD" w:rsidR="00391630" w:rsidRDefault="00391630">
      <w:r>
        <w:tab/>
        <w:t xml:space="preserve">Period 3- </w:t>
      </w:r>
    </w:p>
    <w:p w14:paraId="2F09ABAD" w14:textId="609FA0CC" w:rsidR="00391630" w:rsidRDefault="00391630">
      <w:r>
        <w:tab/>
        <w:t>Period 5- Maddy D. and Ally Q</w:t>
      </w:r>
    </w:p>
    <w:p w14:paraId="2EA7F89E" w14:textId="77777777" w:rsidR="001D5076" w:rsidRPr="001D5076" w:rsidRDefault="001D5076"/>
    <w:p w14:paraId="46FA2FA1" w14:textId="77777777" w:rsidR="00867921" w:rsidRDefault="00F500F1" w:rsidP="00867921">
      <w:pPr>
        <w:shd w:val="clear" w:color="auto" w:fill="FFFFFF"/>
        <w:spacing w:line="288" w:lineRule="atLeast"/>
        <w:rPr>
          <w:rFonts w:ascii="Helvetica" w:eastAsia="Times New Roman" w:hAnsi="Helvetica" w:cs="Helvetica"/>
          <w:b/>
          <w:bCs/>
          <w:color w:val="111111"/>
          <w:sz w:val="30"/>
          <w:szCs w:val="30"/>
        </w:rPr>
      </w:pPr>
      <w:hyperlink r:id="rId4" w:tgtFrame="_blank" w:history="1">
        <w:r w:rsidR="00F1787B" w:rsidRPr="00F1787B">
          <w:rPr>
            <w:rFonts w:ascii="Helvetica" w:eastAsia="Times New Roman" w:hAnsi="Helvetica" w:cs="Helvetica"/>
            <w:b/>
            <w:bCs/>
            <w:color w:val="0B006C"/>
            <w:sz w:val="30"/>
            <w:szCs w:val="30"/>
            <w:u w:val="single"/>
          </w:rPr>
          <w:t>California Proposition 1, Housing Programs and Veterans' Loans Bond</w:t>
        </w:r>
      </w:hyperlink>
    </w:p>
    <w:p w14:paraId="66E89E87" w14:textId="77777777" w:rsidR="00391630" w:rsidRDefault="00867921" w:rsidP="00867921">
      <w:pPr>
        <w:shd w:val="clear" w:color="auto" w:fill="FFFFFF"/>
        <w:spacing w:line="288" w:lineRule="atLeast"/>
        <w:rPr>
          <w:rFonts w:ascii="Helvetica" w:eastAsia="Times New Roman" w:hAnsi="Helvetica" w:cs="Helvetica"/>
          <w:color w:val="111111"/>
        </w:rPr>
      </w:pPr>
      <w:r w:rsidRPr="00867921">
        <w:rPr>
          <w:rFonts w:ascii="Helvetica" w:eastAsia="Times New Roman" w:hAnsi="Helvetica" w:cs="Helvetica"/>
          <w:b/>
          <w:bCs/>
          <w:color w:val="111111"/>
        </w:rPr>
        <w:t>9a)</w:t>
      </w:r>
      <w:r>
        <w:rPr>
          <w:rFonts w:ascii="Helvetica" w:eastAsia="Times New Roman" w:hAnsi="Helvetica" w:cs="Helvetica"/>
          <w:b/>
          <w:bCs/>
          <w:color w:val="111111"/>
          <w:sz w:val="30"/>
          <w:szCs w:val="30"/>
        </w:rPr>
        <w:t xml:space="preserve"> </w:t>
      </w:r>
      <w:r w:rsidR="00F1787B" w:rsidRPr="00F1787B">
        <w:rPr>
          <w:rFonts w:ascii="Helvetica" w:eastAsia="Times New Roman" w:hAnsi="Helvetica" w:cs="Helvetica"/>
          <w:color w:val="111111"/>
        </w:rPr>
        <w:t>A "yes" vote supports this measure to authorize $4 billion in general obligation bonds for housing-related programs, loans, grants, and projects and housing loans for veterans.</w:t>
      </w:r>
    </w:p>
    <w:p w14:paraId="4F406A8D" w14:textId="77777777" w:rsidR="00391630" w:rsidRDefault="00391630" w:rsidP="00867921">
      <w:pPr>
        <w:shd w:val="clear" w:color="auto" w:fill="FFFFFF"/>
        <w:spacing w:line="288" w:lineRule="atLeast"/>
        <w:rPr>
          <w:rFonts w:ascii="Helvetica" w:eastAsia="Times New Roman" w:hAnsi="Helvetica" w:cs="Helvetica"/>
          <w:color w:val="111111"/>
        </w:rPr>
      </w:pPr>
      <w:r>
        <w:rPr>
          <w:rFonts w:ascii="Helvetica" w:eastAsia="Times New Roman" w:hAnsi="Helvetica" w:cs="Helvetica"/>
          <w:color w:val="111111"/>
        </w:rPr>
        <w:tab/>
        <w:t>Period 2- Noah and Abby</w:t>
      </w:r>
    </w:p>
    <w:p w14:paraId="602DF898" w14:textId="77777777" w:rsidR="00391630" w:rsidRDefault="00391630" w:rsidP="00867921">
      <w:pPr>
        <w:shd w:val="clear" w:color="auto" w:fill="FFFFFF"/>
        <w:spacing w:line="288" w:lineRule="atLeast"/>
        <w:rPr>
          <w:rFonts w:ascii="Helvetica" w:eastAsia="Times New Roman" w:hAnsi="Helvetica" w:cs="Helvetica"/>
          <w:color w:val="111111"/>
        </w:rPr>
      </w:pPr>
      <w:r>
        <w:rPr>
          <w:rFonts w:ascii="Helvetica" w:eastAsia="Times New Roman" w:hAnsi="Helvetica" w:cs="Helvetica"/>
          <w:color w:val="111111"/>
        </w:rPr>
        <w:tab/>
        <w:t>Period 3- Maria</w:t>
      </w:r>
    </w:p>
    <w:p w14:paraId="0900AB83" w14:textId="3F9A2927" w:rsidR="00F1787B" w:rsidRPr="00867921" w:rsidRDefault="00391630" w:rsidP="00867921">
      <w:pPr>
        <w:shd w:val="clear" w:color="auto" w:fill="FFFFFF"/>
        <w:spacing w:line="288" w:lineRule="atLeast"/>
        <w:rPr>
          <w:rFonts w:ascii="Helvetica" w:eastAsia="Times New Roman" w:hAnsi="Helvetica" w:cs="Helvetica"/>
          <w:b/>
          <w:bCs/>
          <w:color w:val="111111"/>
          <w:sz w:val="30"/>
          <w:szCs w:val="30"/>
        </w:rPr>
      </w:pPr>
      <w:r>
        <w:rPr>
          <w:rFonts w:ascii="Helvetica" w:eastAsia="Times New Roman" w:hAnsi="Helvetica" w:cs="Helvetica"/>
          <w:color w:val="111111"/>
        </w:rPr>
        <w:tab/>
        <w:t>Period 5- Jenny and Hayley</w:t>
      </w:r>
      <w:r w:rsidR="00F1787B" w:rsidRPr="00F1787B">
        <w:rPr>
          <w:rFonts w:ascii="Helvetica" w:eastAsia="Times New Roman" w:hAnsi="Helvetica" w:cs="Helvetica"/>
          <w:color w:val="111111"/>
        </w:rPr>
        <w:br/>
      </w:r>
    </w:p>
    <w:p w14:paraId="0528376D" w14:textId="2114C7D1" w:rsidR="00F1787B" w:rsidRDefault="00867921" w:rsidP="00F1787B">
      <w:pPr>
        <w:shd w:val="clear" w:color="auto" w:fill="FFFFFF"/>
        <w:spacing w:after="0" w:line="238" w:lineRule="atLeast"/>
        <w:rPr>
          <w:rFonts w:ascii="Helvetica" w:eastAsia="Times New Roman" w:hAnsi="Helvetica" w:cs="Helvetica"/>
          <w:color w:val="111111"/>
        </w:rPr>
      </w:pPr>
      <w:r w:rsidRPr="00867921">
        <w:rPr>
          <w:rFonts w:ascii="Helvetica" w:eastAsia="Times New Roman" w:hAnsi="Helvetica" w:cs="Helvetica"/>
          <w:b/>
          <w:color w:val="111111"/>
        </w:rPr>
        <w:t>9b</w:t>
      </w:r>
      <w:r>
        <w:rPr>
          <w:rFonts w:ascii="Helvetica" w:eastAsia="Times New Roman" w:hAnsi="Helvetica" w:cs="Helvetica"/>
          <w:color w:val="111111"/>
        </w:rPr>
        <w:t xml:space="preserve">) </w:t>
      </w:r>
      <w:r w:rsidR="00F1787B" w:rsidRPr="00F1787B">
        <w:rPr>
          <w:rFonts w:ascii="Helvetica" w:eastAsia="Times New Roman" w:hAnsi="Helvetica" w:cs="Helvetica"/>
          <w:color w:val="111111"/>
        </w:rPr>
        <w:t>A "no" vote opposes this measure to authorize $4 billion in general obligation bonds for housing-related programs, loans, grants, and projects and housing loans for veterans.</w:t>
      </w:r>
    </w:p>
    <w:p w14:paraId="1989E193"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r>
    </w:p>
    <w:p w14:paraId="1829942A" w14:textId="599F837E" w:rsidR="00391630" w:rsidRDefault="00391630" w:rsidP="00391630">
      <w:pPr>
        <w:shd w:val="clear" w:color="auto" w:fill="FFFFFF"/>
        <w:spacing w:after="0" w:line="238" w:lineRule="atLeast"/>
        <w:ind w:firstLine="720"/>
        <w:rPr>
          <w:rFonts w:ascii="Helvetica" w:eastAsia="Times New Roman" w:hAnsi="Helvetica" w:cs="Helvetica"/>
          <w:color w:val="111111"/>
        </w:rPr>
      </w:pPr>
      <w:r>
        <w:rPr>
          <w:rFonts w:ascii="Helvetica" w:eastAsia="Times New Roman" w:hAnsi="Helvetica" w:cs="Helvetica"/>
          <w:color w:val="111111"/>
        </w:rPr>
        <w:t>Period 2- Johnny and Daniel</w:t>
      </w:r>
    </w:p>
    <w:p w14:paraId="0E25BE51" w14:textId="2CF04B6A"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w:t>
      </w:r>
    </w:p>
    <w:p w14:paraId="5784505D" w14:textId="0A0BE697" w:rsidR="00391630" w:rsidRPr="00F1787B"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p>
    <w:p w14:paraId="7F9767AA" w14:textId="79C069DF" w:rsidR="001D5076" w:rsidRDefault="001D5076"/>
    <w:p w14:paraId="55F019B1" w14:textId="77777777" w:rsidR="00F1787B" w:rsidRPr="00F1787B" w:rsidRDefault="00F500F1" w:rsidP="00F1787B">
      <w:pPr>
        <w:shd w:val="clear" w:color="auto" w:fill="FFFFFF"/>
        <w:spacing w:line="288" w:lineRule="atLeast"/>
        <w:rPr>
          <w:rFonts w:ascii="Helvetica" w:eastAsia="Times New Roman" w:hAnsi="Helvetica" w:cs="Helvetica"/>
          <w:b/>
          <w:bCs/>
          <w:color w:val="111111"/>
          <w:sz w:val="30"/>
          <w:szCs w:val="30"/>
        </w:rPr>
      </w:pPr>
      <w:hyperlink r:id="rId5" w:tgtFrame="_blank" w:history="1">
        <w:r w:rsidR="00F1787B" w:rsidRPr="00F1787B">
          <w:rPr>
            <w:rFonts w:ascii="Helvetica" w:eastAsia="Times New Roman" w:hAnsi="Helvetica" w:cs="Helvetica"/>
            <w:b/>
            <w:bCs/>
            <w:color w:val="0B006C"/>
            <w:sz w:val="30"/>
            <w:szCs w:val="30"/>
            <w:u w:val="single"/>
          </w:rPr>
          <w:t>California Proposition 2: Use Millionaire's Tax Revenue for Homelessness Prevention Housing Bonds Measure</w:t>
        </w:r>
      </w:hyperlink>
    </w:p>
    <w:p w14:paraId="0599EA6D" w14:textId="77777777" w:rsidR="00391630" w:rsidRDefault="00867921" w:rsidP="00F1787B">
      <w:pPr>
        <w:shd w:val="clear" w:color="auto" w:fill="FFFFFF"/>
        <w:spacing w:after="0" w:line="238" w:lineRule="atLeast"/>
        <w:rPr>
          <w:rFonts w:ascii="Helvetica" w:eastAsia="Times New Roman" w:hAnsi="Helvetica" w:cs="Helvetica"/>
          <w:color w:val="111111"/>
        </w:rPr>
      </w:pPr>
      <w:r w:rsidRPr="00867921">
        <w:rPr>
          <w:rFonts w:ascii="Helvetica" w:eastAsia="Times New Roman" w:hAnsi="Helvetica" w:cs="Helvetica"/>
          <w:b/>
          <w:color w:val="111111"/>
        </w:rPr>
        <w:t>10a</w:t>
      </w:r>
      <w:r>
        <w:rPr>
          <w:rFonts w:ascii="Helvetica" w:eastAsia="Times New Roman" w:hAnsi="Helvetica" w:cs="Helvetica"/>
          <w:color w:val="111111"/>
        </w:rPr>
        <w:t xml:space="preserve">) </w:t>
      </w:r>
      <w:r w:rsidR="00F1787B" w:rsidRPr="00F1787B">
        <w:rPr>
          <w:rFonts w:ascii="Helvetica" w:eastAsia="Times New Roman" w:hAnsi="Helvetica" w:cs="Helvetica"/>
          <w:color w:val="111111"/>
        </w:rPr>
        <w:t>A yes vote supports authorizing the state to use revenue from Proposition 63 (2004)—a 1 percent tax on income above $1 million for mental health services—on $2 million in revenue bonds for homelessness prevention housing for persons in need of mental health services.</w:t>
      </w:r>
    </w:p>
    <w:p w14:paraId="63DFAECD"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w:t>
      </w:r>
    </w:p>
    <w:p w14:paraId="560404D0"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w:t>
      </w:r>
    </w:p>
    <w:p w14:paraId="2DD6D585" w14:textId="01F5936F" w:rsidR="00F1787B"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5-</w:t>
      </w:r>
      <w:r w:rsidR="00F1787B" w:rsidRPr="00F1787B">
        <w:rPr>
          <w:rFonts w:ascii="Helvetica" w:eastAsia="Times New Roman" w:hAnsi="Helvetica" w:cs="Helvetica"/>
          <w:color w:val="111111"/>
        </w:rPr>
        <w:br/>
      </w:r>
    </w:p>
    <w:p w14:paraId="771681F3" w14:textId="4D6C4192" w:rsidR="00F1787B" w:rsidRDefault="00867921" w:rsidP="00F1787B">
      <w:pPr>
        <w:shd w:val="clear" w:color="auto" w:fill="FFFFFF"/>
        <w:spacing w:after="0" w:line="238" w:lineRule="atLeast"/>
        <w:rPr>
          <w:rFonts w:ascii="Helvetica" w:eastAsia="Times New Roman" w:hAnsi="Helvetica" w:cs="Helvetica"/>
          <w:color w:val="111111"/>
        </w:rPr>
      </w:pPr>
      <w:r w:rsidRPr="00867921">
        <w:rPr>
          <w:rFonts w:ascii="Helvetica" w:eastAsia="Times New Roman" w:hAnsi="Helvetica" w:cs="Helvetica"/>
          <w:b/>
          <w:color w:val="111111"/>
        </w:rPr>
        <w:t>10b</w:t>
      </w:r>
      <w:r>
        <w:rPr>
          <w:rFonts w:ascii="Helvetica" w:eastAsia="Times New Roman" w:hAnsi="Helvetica" w:cs="Helvetica"/>
          <w:color w:val="111111"/>
        </w:rPr>
        <w:t xml:space="preserve">) </w:t>
      </w:r>
      <w:r w:rsidR="00F1787B" w:rsidRPr="00F1787B">
        <w:rPr>
          <w:rFonts w:ascii="Helvetica" w:eastAsia="Times New Roman" w:hAnsi="Helvetica" w:cs="Helvetica"/>
          <w:color w:val="111111"/>
        </w:rPr>
        <w:t>A no vote opposes authorizing the state to use revenue from Proposition 63 (2004) on $2 million in revenue bonds for homelessness prevention housing for persons in need of mental health services.</w:t>
      </w:r>
    </w:p>
    <w:p w14:paraId="4525C498" w14:textId="27673E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2- </w:t>
      </w:r>
    </w:p>
    <w:p w14:paraId="54F3C8B2" w14:textId="6B0267DE"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w:t>
      </w:r>
    </w:p>
    <w:p w14:paraId="3ED420FD" w14:textId="5657A74F"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5-Quentin and Cameron</w:t>
      </w:r>
    </w:p>
    <w:p w14:paraId="5501B314" w14:textId="3FBAB257" w:rsidR="00F1787B" w:rsidRDefault="00F1787B" w:rsidP="00F1787B">
      <w:pPr>
        <w:shd w:val="clear" w:color="auto" w:fill="FFFFFF"/>
        <w:spacing w:after="0" w:line="238" w:lineRule="atLeast"/>
        <w:rPr>
          <w:rFonts w:ascii="Helvetica" w:eastAsia="Times New Roman" w:hAnsi="Helvetica" w:cs="Helvetica"/>
          <w:color w:val="111111"/>
        </w:rPr>
      </w:pPr>
    </w:p>
    <w:p w14:paraId="7858954F" w14:textId="77777777" w:rsidR="00F1787B" w:rsidRDefault="00F1787B" w:rsidP="00F1787B">
      <w:pPr>
        <w:shd w:val="clear" w:color="auto" w:fill="FFFFFF"/>
        <w:spacing w:after="0" w:line="238" w:lineRule="atLeast"/>
        <w:rPr>
          <w:rFonts w:ascii="Helvetica" w:eastAsia="Times New Roman" w:hAnsi="Helvetica" w:cs="Helvetica"/>
          <w:color w:val="111111"/>
        </w:rPr>
      </w:pPr>
    </w:p>
    <w:p w14:paraId="78043BF7" w14:textId="77777777" w:rsidR="00F1787B" w:rsidRPr="00F1787B" w:rsidRDefault="00F500F1" w:rsidP="00F1787B">
      <w:pPr>
        <w:shd w:val="clear" w:color="auto" w:fill="FFFFFF"/>
        <w:spacing w:line="288" w:lineRule="atLeast"/>
        <w:rPr>
          <w:rFonts w:ascii="Helvetica" w:eastAsia="Times New Roman" w:hAnsi="Helvetica" w:cs="Helvetica"/>
          <w:b/>
          <w:bCs/>
          <w:color w:val="111111"/>
          <w:sz w:val="30"/>
          <w:szCs w:val="30"/>
        </w:rPr>
      </w:pPr>
      <w:hyperlink r:id="rId6" w:tgtFrame="_blank" w:history="1">
        <w:r w:rsidR="00F1787B" w:rsidRPr="00F1787B">
          <w:rPr>
            <w:rFonts w:ascii="Helvetica" w:eastAsia="Times New Roman" w:hAnsi="Helvetica" w:cs="Helvetica"/>
            <w:b/>
            <w:bCs/>
            <w:color w:val="0B006C"/>
            <w:sz w:val="30"/>
            <w:szCs w:val="30"/>
            <w:u w:val="single"/>
          </w:rPr>
          <w:t>California Proposition 3: Water Infrastructure and Watershed Conservation Bond Initiative</w:t>
        </w:r>
      </w:hyperlink>
    </w:p>
    <w:p w14:paraId="7BBA5EAF" w14:textId="77777777" w:rsidR="00391630"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11a) </w:t>
      </w:r>
      <w:r w:rsidR="00F1787B" w:rsidRPr="00F1787B">
        <w:rPr>
          <w:rFonts w:ascii="Helvetica" w:eastAsia="Times New Roman" w:hAnsi="Helvetica" w:cs="Helvetica"/>
          <w:color w:val="111111"/>
        </w:rPr>
        <w:t>A "yes" vote supports this measure to authorize $8.877 billion in general obligation bonds for water infrastructure, groundwater supplies and storage, surface water storage and dam repairs, watershed and fisheries improvements, and habitat protection and restoration.</w:t>
      </w:r>
    </w:p>
    <w:p w14:paraId="263EADA3"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Brandon and Alexis</w:t>
      </w:r>
    </w:p>
    <w:p w14:paraId="320BA47F"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 Zach</w:t>
      </w:r>
    </w:p>
    <w:p w14:paraId="68BF64D1" w14:textId="70F48306" w:rsidR="00F1787B"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5- Madison and Cheyenne</w:t>
      </w:r>
      <w:r w:rsidR="00F1787B" w:rsidRPr="00F1787B">
        <w:rPr>
          <w:rFonts w:ascii="Helvetica" w:eastAsia="Times New Roman" w:hAnsi="Helvetica" w:cs="Helvetica"/>
          <w:color w:val="111111"/>
        </w:rPr>
        <w:br/>
      </w:r>
    </w:p>
    <w:p w14:paraId="557D775A" w14:textId="53F3DDF1" w:rsidR="00F1787B"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11b) </w:t>
      </w:r>
      <w:r w:rsidR="00F1787B" w:rsidRPr="00F1787B">
        <w:rPr>
          <w:rFonts w:ascii="Helvetica" w:eastAsia="Times New Roman" w:hAnsi="Helvetica" w:cs="Helvetica"/>
          <w:color w:val="111111"/>
        </w:rPr>
        <w:t>A "no" vote opposes this measure to authorize $8.877 billion in general obligation bonds for water infrastructure, groundwater supplies and storage, surface water storage and dam repairs, watershed and fisheries improvements, and habitat protection and restoration.</w:t>
      </w:r>
    </w:p>
    <w:p w14:paraId="6F536EB2" w14:textId="6A2B2631"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Ben and Simon</w:t>
      </w:r>
    </w:p>
    <w:p w14:paraId="6ECA83B2" w14:textId="06A0CF5A"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 Connor and Riley</w:t>
      </w:r>
    </w:p>
    <w:p w14:paraId="1465209C" w14:textId="623F5888"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p>
    <w:p w14:paraId="30078FFF" w14:textId="4C831554" w:rsidR="00F1787B" w:rsidRDefault="00F1787B" w:rsidP="00F1787B">
      <w:pPr>
        <w:shd w:val="clear" w:color="auto" w:fill="FFFFFF"/>
        <w:spacing w:after="0" w:line="238" w:lineRule="atLeast"/>
        <w:rPr>
          <w:rFonts w:ascii="Helvetica" w:eastAsia="Times New Roman" w:hAnsi="Helvetica" w:cs="Helvetica"/>
          <w:color w:val="111111"/>
        </w:rPr>
      </w:pPr>
    </w:p>
    <w:p w14:paraId="5BD61A45" w14:textId="77777777" w:rsidR="00F1787B" w:rsidRDefault="00F1787B" w:rsidP="00F1787B">
      <w:pPr>
        <w:shd w:val="clear" w:color="auto" w:fill="FFFFFF"/>
        <w:spacing w:after="0" w:line="238" w:lineRule="atLeast"/>
        <w:rPr>
          <w:rFonts w:ascii="Helvetica" w:eastAsia="Times New Roman" w:hAnsi="Helvetica" w:cs="Helvetica"/>
          <w:color w:val="111111"/>
        </w:rPr>
      </w:pPr>
    </w:p>
    <w:p w14:paraId="7D74E671" w14:textId="77777777" w:rsidR="00F1787B" w:rsidRPr="00F1787B" w:rsidRDefault="00F500F1" w:rsidP="00F1787B">
      <w:pPr>
        <w:shd w:val="clear" w:color="auto" w:fill="FFFFFF"/>
        <w:spacing w:line="288" w:lineRule="atLeast"/>
        <w:rPr>
          <w:rFonts w:ascii="Helvetica" w:eastAsia="Times New Roman" w:hAnsi="Helvetica" w:cs="Helvetica"/>
          <w:b/>
          <w:bCs/>
          <w:color w:val="111111"/>
          <w:sz w:val="30"/>
          <w:szCs w:val="30"/>
        </w:rPr>
      </w:pPr>
      <w:hyperlink r:id="rId7" w:tgtFrame="_blank" w:history="1">
        <w:r w:rsidR="00F1787B" w:rsidRPr="00F1787B">
          <w:rPr>
            <w:rFonts w:ascii="Helvetica" w:eastAsia="Times New Roman" w:hAnsi="Helvetica" w:cs="Helvetica"/>
            <w:b/>
            <w:bCs/>
            <w:color w:val="0B006C"/>
            <w:sz w:val="30"/>
            <w:szCs w:val="30"/>
            <w:u w:val="single"/>
          </w:rPr>
          <w:t>California Proposition 4: Children's Hospital Bonds Initiative</w:t>
        </w:r>
      </w:hyperlink>
    </w:p>
    <w:p w14:paraId="33343306" w14:textId="77777777" w:rsidR="00391630"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12a) </w:t>
      </w:r>
      <w:r w:rsidR="00F1787B" w:rsidRPr="00F1787B">
        <w:rPr>
          <w:rFonts w:ascii="Helvetica" w:eastAsia="Times New Roman" w:hAnsi="Helvetica" w:cs="Helvetica"/>
          <w:color w:val="111111"/>
        </w:rPr>
        <w:t>A yes vote supports authorizing $1.5 billion in bonds for the construction, expansion, renovation, and equipping of children's hospitals in California.</w:t>
      </w:r>
    </w:p>
    <w:p w14:paraId="3FD40EAB"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2- </w:t>
      </w:r>
    </w:p>
    <w:p w14:paraId="4A13B7C4"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3- </w:t>
      </w:r>
    </w:p>
    <w:p w14:paraId="1BBD6523" w14:textId="7EA49956" w:rsidR="00867921"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r w:rsidR="00F1787B" w:rsidRPr="00F1787B">
        <w:rPr>
          <w:rFonts w:ascii="Helvetica" w:eastAsia="Times New Roman" w:hAnsi="Helvetica" w:cs="Helvetica"/>
          <w:color w:val="111111"/>
        </w:rPr>
        <w:br/>
      </w:r>
    </w:p>
    <w:p w14:paraId="08B96C79" w14:textId="11099DA1" w:rsidR="00F1787B" w:rsidRPr="00F1787B"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12b) </w:t>
      </w:r>
      <w:r w:rsidR="00F1787B" w:rsidRPr="00F1787B">
        <w:rPr>
          <w:rFonts w:ascii="Helvetica" w:eastAsia="Times New Roman" w:hAnsi="Helvetica" w:cs="Helvetica"/>
          <w:color w:val="111111"/>
        </w:rPr>
        <w:t>A no vote opposes authorizing $1.5 billion in bonds for the construction, expansion, renovation, and equipping of children's hospitals in California.</w:t>
      </w:r>
    </w:p>
    <w:p w14:paraId="0B354084" w14:textId="66B8FB8A" w:rsidR="00F1787B"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2- </w:t>
      </w:r>
    </w:p>
    <w:p w14:paraId="65C9B0E1" w14:textId="5BDB604D" w:rsidR="00F772EE" w:rsidRPr="00391630" w:rsidRDefault="00391630" w:rsidP="00391630">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3- Valerie and Arianna </w:t>
      </w:r>
    </w:p>
    <w:p w14:paraId="083AACCB" w14:textId="77777777" w:rsidR="00F772EE" w:rsidRDefault="00F772EE" w:rsidP="00F1787B">
      <w:pPr>
        <w:shd w:val="clear" w:color="auto" w:fill="FFFFFF"/>
        <w:spacing w:line="288" w:lineRule="atLeast"/>
        <w:rPr>
          <w:rFonts w:ascii="Helvetica" w:eastAsia="Times New Roman" w:hAnsi="Helvetica" w:cs="Helvetica"/>
          <w:b/>
          <w:bCs/>
          <w:color w:val="111111"/>
          <w:sz w:val="30"/>
          <w:szCs w:val="30"/>
        </w:rPr>
      </w:pPr>
    </w:p>
    <w:p w14:paraId="35ECE2DB" w14:textId="4E039AD9" w:rsidR="00F1787B" w:rsidRPr="00F1787B" w:rsidRDefault="00F500F1" w:rsidP="00F1787B">
      <w:pPr>
        <w:shd w:val="clear" w:color="auto" w:fill="FFFFFF"/>
        <w:spacing w:line="288" w:lineRule="atLeast"/>
        <w:rPr>
          <w:rFonts w:ascii="Helvetica" w:eastAsia="Times New Roman" w:hAnsi="Helvetica" w:cs="Helvetica"/>
          <w:b/>
          <w:bCs/>
          <w:color w:val="111111"/>
          <w:sz w:val="30"/>
          <w:szCs w:val="30"/>
        </w:rPr>
      </w:pPr>
      <w:hyperlink r:id="rId8" w:tgtFrame="_blank" w:history="1">
        <w:r w:rsidR="00F1787B" w:rsidRPr="00F1787B">
          <w:rPr>
            <w:rFonts w:ascii="Helvetica" w:eastAsia="Times New Roman" w:hAnsi="Helvetica" w:cs="Helvetica"/>
            <w:b/>
            <w:bCs/>
            <w:color w:val="0B006C"/>
            <w:sz w:val="30"/>
            <w:szCs w:val="30"/>
            <w:u w:val="single"/>
          </w:rPr>
          <w:t>California Proposition 6: Voter Approval for Future Gas and Vehicle Taxes and 2017 Tax Repeal Initiative</w:t>
        </w:r>
      </w:hyperlink>
    </w:p>
    <w:p w14:paraId="0A0A574C" w14:textId="77777777" w:rsidR="00391630"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13a) </w:t>
      </w:r>
      <w:r w:rsidR="00F1787B" w:rsidRPr="00F1787B">
        <w:rPr>
          <w:rFonts w:ascii="Helvetica" w:eastAsia="Times New Roman" w:hAnsi="Helvetica" w:cs="Helvetica"/>
          <w:color w:val="111111"/>
        </w:rPr>
        <w:t>A yes vote supports this initiative to: *repeal fuel tax increases and vehicle fees that were enacted in 2017, including the Road Repair and Accountability Act of 2017 (RRAA) and *require majority voter approval (via ballot propositions) for the California State Legislature to impose, increase, or extend fuel taxes or vehicle fees in the future.</w:t>
      </w:r>
    </w:p>
    <w:p w14:paraId="73A7E6C2"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Dedrick and Alex</w:t>
      </w:r>
    </w:p>
    <w:p w14:paraId="11591774" w14:textId="77777777" w:rsidR="00391630"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w:t>
      </w:r>
    </w:p>
    <w:p w14:paraId="2397F2BA" w14:textId="7A0FCFB7" w:rsidR="00F1787B" w:rsidRDefault="00391630"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5- Dulce and Miranda</w:t>
      </w:r>
      <w:r w:rsidR="00F1787B" w:rsidRPr="00F1787B">
        <w:rPr>
          <w:rFonts w:ascii="Helvetica" w:eastAsia="Times New Roman" w:hAnsi="Helvetica" w:cs="Helvetica"/>
          <w:color w:val="111111"/>
        </w:rPr>
        <w:br/>
      </w:r>
    </w:p>
    <w:p w14:paraId="5BC7C4DF" w14:textId="0EF19805" w:rsidR="00F1787B" w:rsidRPr="00F1787B"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13b) </w:t>
      </w:r>
      <w:r w:rsidR="00F1787B" w:rsidRPr="00F1787B">
        <w:rPr>
          <w:rFonts w:ascii="Helvetica" w:eastAsia="Times New Roman" w:hAnsi="Helvetica" w:cs="Helvetica"/>
          <w:color w:val="111111"/>
        </w:rPr>
        <w:t>A no vote opposes this initiative to: *repeal fuel tax increases and vehicle fees that were enacted in 2017, including the Road Repair and Accountability Act of 2017 (RRAA) and *require majority voter approval (via ballot propositions) for the California State Legislature to impose, increase, or extend fuel taxes or vehicle fees in the future.</w:t>
      </w:r>
    </w:p>
    <w:p w14:paraId="5562EA8B" w14:textId="1534CBC1" w:rsidR="00F1787B"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Marlee and Frankie</w:t>
      </w:r>
    </w:p>
    <w:p w14:paraId="6969A6E7" w14:textId="3E032373"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 Grace and Jashelle</w:t>
      </w:r>
    </w:p>
    <w:p w14:paraId="25796ACE" w14:textId="1973B89D"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John and Seth </w:t>
      </w:r>
    </w:p>
    <w:p w14:paraId="077E1D9B" w14:textId="77777777" w:rsidR="00907CDC" w:rsidRDefault="00907CDC" w:rsidP="00F1787B">
      <w:pPr>
        <w:shd w:val="clear" w:color="auto" w:fill="FFFFFF"/>
        <w:spacing w:line="288" w:lineRule="atLeast"/>
      </w:pPr>
    </w:p>
    <w:p w14:paraId="0C426A20" w14:textId="77777777" w:rsidR="00907CDC" w:rsidRDefault="00907CDC" w:rsidP="00F1787B">
      <w:pPr>
        <w:shd w:val="clear" w:color="auto" w:fill="FFFFFF"/>
        <w:spacing w:line="288" w:lineRule="atLeast"/>
      </w:pPr>
    </w:p>
    <w:p w14:paraId="6AEE048C" w14:textId="77777777" w:rsidR="00907CDC" w:rsidRDefault="00907CDC" w:rsidP="00F1787B">
      <w:pPr>
        <w:shd w:val="clear" w:color="auto" w:fill="FFFFFF"/>
        <w:spacing w:line="288" w:lineRule="atLeast"/>
      </w:pPr>
    </w:p>
    <w:p w14:paraId="7F762812" w14:textId="77777777" w:rsidR="00F1787B" w:rsidRPr="00F1787B" w:rsidRDefault="00F500F1" w:rsidP="00F1787B">
      <w:pPr>
        <w:shd w:val="clear" w:color="auto" w:fill="FFFFFF"/>
        <w:spacing w:line="288" w:lineRule="atLeast"/>
        <w:rPr>
          <w:rFonts w:ascii="Helvetica" w:eastAsia="Times New Roman" w:hAnsi="Helvetica" w:cs="Helvetica"/>
          <w:b/>
          <w:bCs/>
          <w:color w:val="111111"/>
          <w:sz w:val="30"/>
          <w:szCs w:val="30"/>
        </w:rPr>
      </w:pPr>
      <w:hyperlink r:id="rId9" w:tgtFrame="_blank" w:history="1">
        <w:r w:rsidR="00F1787B" w:rsidRPr="00F1787B">
          <w:rPr>
            <w:rFonts w:ascii="Helvetica" w:eastAsia="Times New Roman" w:hAnsi="Helvetica" w:cs="Helvetica"/>
            <w:b/>
            <w:bCs/>
            <w:color w:val="0B006C"/>
            <w:sz w:val="30"/>
            <w:szCs w:val="30"/>
            <w:u w:val="single"/>
          </w:rPr>
          <w:t>California Proposition 7: Permanent Daylight Saving Time Measure</w:t>
        </w:r>
      </w:hyperlink>
    </w:p>
    <w:p w14:paraId="48314E2B" w14:textId="77777777" w:rsidR="00907CDC"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14a) </w:t>
      </w:r>
      <w:r w:rsidR="00F1787B" w:rsidRPr="00F1787B">
        <w:rPr>
          <w:rFonts w:ascii="Helvetica" w:eastAsia="Times New Roman" w:hAnsi="Helvetica" w:cs="Helvetica"/>
          <w:color w:val="111111"/>
        </w:rPr>
        <w:t>A yes vote supports allowing the California State Legislature to establish permanent daylight saving time (DST) in California by a two-thirds vote if federal law is changed to allow for permanent DST.</w:t>
      </w:r>
    </w:p>
    <w:p w14:paraId="15D3FA70" w14:textId="77777777"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Alicia</w:t>
      </w:r>
    </w:p>
    <w:p w14:paraId="008E17C7" w14:textId="77777777"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3- </w:t>
      </w:r>
    </w:p>
    <w:p w14:paraId="1846AFEA" w14:textId="459E6B60" w:rsidR="00F772EE"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r w:rsidR="00F1787B" w:rsidRPr="00F1787B">
        <w:rPr>
          <w:rFonts w:ascii="Helvetica" w:eastAsia="Times New Roman" w:hAnsi="Helvetica" w:cs="Helvetica"/>
          <w:color w:val="111111"/>
        </w:rPr>
        <w:br/>
      </w:r>
    </w:p>
    <w:p w14:paraId="72EC31F9" w14:textId="727BC54F" w:rsidR="00F1787B" w:rsidRDefault="00867921"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14b) </w:t>
      </w:r>
      <w:r w:rsidR="00F1787B" w:rsidRPr="00F1787B">
        <w:rPr>
          <w:rFonts w:ascii="Helvetica" w:eastAsia="Times New Roman" w:hAnsi="Helvetica" w:cs="Helvetica"/>
          <w:color w:val="111111"/>
        </w:rPr>
        <w:t>A no vote opposes allowing the California State Legislature to establish permanent daylight saving time (DST) in California by a two-thirds vote if federal law is changed to allow for permanent DST.</w:t>
      </w:r>
    </w:p>
    <w:p w14:paraId="698A192A" w14:textId="44E95A46"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Destiny and Marissa</w:t>
      </w:r>
    </w:p>
    <w:p w14:paraId="71F4518C" w14:textId="7441D56C"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 Zoie and Tyler</w:t>
      </w:r>
    </w:p>
    <w:p w14:paraId="4739175B" w14:textId="1CA5887F" w:rsidR="00907CDC" w:rsidRDefault="00907CDC" w:rsidP="00F1787B">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p>
    <w:p w14:paraId="1E964DA7" w14:textId="77777777" w:rsidR="00F772EE" w:rsidRDefault="00F772EE" w:rsidP="00F1787B">
      <w:pPr>
        <w:shd w:val="clear" w:color="auto" w:fill="FFFFFF"/>
        <w:spacing w:after="0" w:line="238" w:lineRule="atLeast"/>
        <w:rPr>
          <w:rFonts w:ascii="Helvetica" w:eastAsia="Times New Roman" w:hAnsi="Helvetica" w:cs="Helvetica"/>
          <w:color w:val="111111"/>
        </w:rPr>
      </w:pPr>
    </w:p>
    <w:p w14:paraId="3B3FF1D5" w14:textId="77777777" w:rsidR="00F772EE" w:rsidRPr="00F772EE" w:rsidRDefault="00F500F1" w:rsidP="00F772EE">
      <w:pPr>
        <w:shd w:val="clear" w:color="auto" w:fill="FFFFFF"/>
        <w:spacing w:line="288" w:lineRule="atLeast"/>
        <w:rPr>
          <w:rFonts w:ascii="Helvetica" w:eastAsia="Times New Roman" w:hAnsi="Helvetica" w:cs="Helvetica"/>
          <w:b/>
          <w:bCs/>
          <w:color w:val="111111"/>
          <w:sz w:val="30"/>
          <w:szCs w:val="30"/>
        </w:rPr>
      </w:pPr>
      <w:hyperlink r:id="rId10" w:tgtFrame="_blank" w:history="1">
        <w:r w:rsidR="00F772EE" w:rsidRPr="00F772EE">
          <w:rPr>
            <w:rFonts w:ascii="Helvetica" w:eastAsia="Times New Roman" w:hAnsi="Helvetica" w:cs="Helvetica"/>
            <w:b/>
            <w:bCs/>
            <w:color w:val="0B006C"/>
            <w:sz w:val="30"/>
            <w:szCs w:val="30"/>
            <w:u w:val="single"/>
          </w:rPr>
          <w:t>California Proposition 8: Limits on Dialysis Clinics' Revenue and Required Refunds Initiative</w:t>
        </w:r>
      </w:hyperlink>
    </w:p>
    <w:p w14:paraId="15723825" w14:textId="77777777" w:rsidR="00907CDC" w:rsidRDefault="00867921"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15a) </w:t>
      </w:r>
      <w:r w:rsidR="00F772EE" w:rsidRPr="00F772EE">
        <w:rPr>
          <w:rFonts w:ascii="Helvetica" w:eastAsia="Times New Roman" w:hAnsi="Helvetica" w:cs="Helvetica"/>
          <w:color w:val="111111"/>
        </w:rPr>
        <w:t>A "yes" vote supports requiring dialysis clinics to issue refunds to patients or patients' payers for revenue above 115 percent of the average cost of dialysis treatment in California plus healthcare improvement costs, such as staff training and patient counseling.</w:t>
      </w:r>
    </w:p>
    <w:p w14:paraId="1B3DC230" w14:textId="77777777"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2- </w:t>
      </w:r>
    </w:p>
    <w:p w14:paraId="211E0FFB" w14:textId="45CF28E0"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3- </w:t>
      </w:r>
    </w:p>
    <w:p w14:paraId="7F5842F2" w14:textId="59AEBCE6" w:rsidR="00F772EE"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r w:rsidR="00F772EE" w:rsidRPr="00F772EE">
        <w:rPr>
          <w:rFonts w:ascii="Helvetica" w:eastAsia="Times New Roman" w:hAnsi="Helvetica" w:cs="Helvetica"/>
          <w:color w:val="111111"/>
        </w:rPr>
        <w:br/>
      </w:r>
    </w:p>
    <w:p w14:paraId="1F2D4555" w14:textId="5D538BCF" w:rsidR="00F772EE" w:rsidRDefault="00867921"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15b) </w:t>
      </w:r>
      <w:r w:rsidR="00F772EE" w:rsidRPr="00F772EE">
        <w:rPr>
          <w:rFonts w:ascii="Helvetica" w:eastAsia="Times New Roman" w:hAnsi="Helvetica" w:cs="Helvetica"/>
          <w:color w:val="111111"/>
        </w:rPr>
        <w:t>A "no" vote opposes requiring dialysis clinics to issue refunds to patients or patients' payers for revenue above 115 percent of the average cost of dialysis treatment in California plus healthcare improvement costs.</w:t>
      </w:r>
    </w:p>
    <w:p w14:paraId="1F91A138" w14:textId="7FBECA98"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w:t>
      </w:r>
    </w:p>
    <w:p w14:paraId="30E296C5" w14:textId="25B4590D"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w:t>
      </w:r>
    </w:p>
    <w:p w14:paraId="556F30EA" w14:textId="12C90B9C"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5-</w:t>
      </w:r>
    </w:p>
    <w:p w14:paraId="2F34754D" w14:textId="0A84C50C" w:rsidR="00F772EE" w:rsidRDefault="00F772EE" w:rsidP="00F772EE">
      <w:pPr>
        <w:shd w:val="clear" w:color="auto" w:fill="FFFFFF"/>
        <w:spacing w:after="0" w:line="238" w:lineRule="atLeast"/>
        <w:rPr>
          <w:rFonts w:ascii="Helvetica" w:eastAsia="Times New Roman" w:hAnsi="Helvetica" w:cs="Helvetica"/>
          <w:color w:val="111111"/>
        </w:rPr>
      </w:pPr>
    </w:p>
    <w:p w14:paraId="22880812" w14:textId="77777777" w:rsidR="00F772EE" w:rsidRPr="00F772EE" w:rsidRDefault="00F772EE" w:rsidP="00F772EE">
      <w:pPr>
        <w:shd w:val="clear" w:color="auto" w:fill="FFFFFF"/>
        <w:spacing w:after="0" w:line="238" w:lineRule="atLeast"/>
        <w:rPr>
          <w:rFonts w:ascii="Helvetica" w:eastAsia="Times New Roman" w:hAnsi="Helvetica" w:cs="Helvetica"/>
          <w:color w:val="111111"/>
        </w:rPr>
      </w:pPr>
    </w:p>
    <w:p w14:paraId="1CE05A2A" w14:textId="77777777" w:rsidR="00F772EE" w:rsidRPr="00F772EE" w:rsidRDefault="00F500F1" w:rsidP="00F772EE">
      <w:pPr>
        <w:shd w:val="clear" w:color="auto" w:fill="FFFFFF"/>
        <w:spacing w:line="288" w:lineRule="atLeast"/>
        <w:rPr>
          <w:rFonts w:ascii="Helvetica" w:eastAsia="Times New Roman" w:hAnsi="Helvetica" w:cs="Helvetica"/>
          <w:b/>
          <w:bCs/>
          <w:color w:val="111111"/>
          <w:sz w:val="30"/>
          <w:szCs w:val="30"/>
        </w:rPr>
      </w:pPr>
      <w:hyperlink r:id="rId11" w:tgtFrame="_blank" w:history="1">
        <w:r w:rsidR="00F772EE" w:rsidRPr="00F772EE">
          <w:rPr>
            <w:rFonts w:ascii="Helvetica" w:eastAsia="Times New Roman" w:hAnsi="Helvetica" w:cs="Helvetica"/>
            <w:b/>
            <w:bCs/>
            <w:color w:val="0B006C"/>
            <w:sz w:val="30"/>
            <w:szCs w:val="30"/>
            <w:u w:val="single"/>
          </w:rPr>
          <w:t>California Proposition 10: Local Rent Control Initiative</w:t>
        </w:r>
      </w:hyperlink>
    </w:p>
    <w:p w14:paraId="79AB9800" w14:textId="77777777" w:rsidR="00907CDC" w:rsidRDefault="00867921"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16a) </w:t>
      </w:r>
      <w:r w:rsidR="00F772EE" w:rsidRPr="00F772EE">
        <w:rPr>
          <w:rFonts w:ascii="Helvetica" w:eastAsia="Times New Roman" w:hAnsi="Helvetica" w:cs="Helvetica"/>
          <w:color w:val="111111"/>
        </w:rPr>
        <w:t>A yes vote supports repealing the Costa-Hawkins Rental Housing Act, thus allowing local governments to adopt laws and regulations to govern how much landlords can charge tenants for renting apartments and houses.</w:t>
      </w:r>
    </w:p>
    <w:p w14:paraId="790B33E0" w14:textId="77777777"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Jasmine and Marcus</w:t>
      </w:r>
    </w:p>
    <w:p w14:paraId="416747AE" w14:textId="77777777"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 Ivan</w:t>
      </w:r>
    </w:p>
    <w:p w14:paraId="17E4C538" w14:textId="52AEB336" w:rsidR="00F772EE"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5- Michael and Dylan</w:t>
      </w:r>
      <w:r w:rsidR="00F772EE" w:rsidRPr="00F772EE">
        <w:rPr>
          <w:rFonts w:ascii="Helvetica" w:eastAsia="Times New Roman" w:hAnsi="Helvetica" w:cs="Helvetica"/>
          <w:color w:val="111111"/>
        </w:rPr>
        <w:br/>
      </w:r>
    </w:p>
    <w:p w14:paraId="65EFAEDC" w14:textId="264117F4" w:rsidR="00F772EE" w:rsidRDefault="00867921"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b/>
          <w:color w:val="111111"/>
        </w:rPr>
        <w:t xml:space="preserve">16b) </w:t>
      </w:r>
      <w:r w:rsidR="00F772EE" w:rsidRPr="00F772EE">
        <w:rPr>
          <w:rFonts w:ascii="Helvetica" w:eastAsia="Times New Roman" w:hAnsi="Helvetica" w:cs="Helvetica"/>
          <w:color w:val="111111"/>
        </w:rPr>
        <w:t>A no vote opposes the initiative, thus keeping the Costa-Hawkins Rental Housing Act and continuing to prohibit local governments from enacting rent control on certain buildings.</w:t>
      </w:r>
    </w:p>
    <w:p w14:paraId="131E0652" w14:textId="51F88782"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2- Daiveon</w:t>
      </w:r>
    </w:p>
    <w:p w14:paraId="01E53A41" w14:textId="561EF37C"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Period 3- Carlos</w:t>
      </w:r>
    </w:p>
    <w:p w14:paraId="46737366" w14:textId="7C6FB74E" w:rsidR="00907CDC" w:rsidRDefault="00907CDC" w:rsidP="00F772EE">
      <w:pPr>
        <w:shd w:val="clear" w:color="auto" w:fill="FFFFFF"/>
        <w:spacing w:after="0"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p>
    <w:p w14:paraId="38EA33F5" w14:textId="0BD81A65" w:rsidR="00F772EE" w:rsidRDefault="00F772EE" w:rsidP="00F772EE">
      <w:pPr>
        <w:shd w:val="clear" w:color="auto" w:fill="FFFFFF"/>
        <w:spacing w:after="0" w:line="238" w:lineRule="atLeast"/>
        <w:rPr>
          <w:rFonts w:ascii="Helvetica" w:eastAsia="Times New Roman" w:hAnsi="Helvetica" w:cs="Helvetica"/>
          <w:color w:val="111111"/>
        </w:rPr>
      </w:pPr>
    </w:p>
    <w:p w14:paraId="7C7946BD" w14:textId="539BCDC0" w:rsidR="00F772EE" w:rsidRDefault="00F772EE" w:rsidP="00F772EE">
      <w:pPr>
        <w:shd w:val="clear" w:color="auto" w:fill="FFFFFF"/>
        <w:spacing w:after="0" w:line="238" w:lineRule="atLeast"/>
        <w:rPr>
          <w:rFonts w:ascii="Helvetica" w:eastAsia="Times New Roman" w:hAnsi="Helvetica" w:cs="Helvetica"/>
          <w:color w:val="111111"/>
        </w:rPr>
      </w:pPr>
    </w:p>
    <w:p w14:paraId="39013AB3" w14:textId="77777777" w:rsidR="00F772EE" w:rsidRDefault="00F772EE" w:rsidP="00F772EE">
      <w:pPr>
        <w:shd w:val="clear" w:color="auto" w:fill="FFFFFF"/>
        <w:spacing w:line="288" w:lineRule="atLeast"/>
        <w:rPr>
          <w:rFonts w:ascii="Helvetica" w:eastAsia="Times New Roman" w:hAnsi="Helvetica" w:cs="Helvetica"/>
          <w:b/>
          <w:bCs/>
          <w:color w:val="111111"/>
          <w:sz w:val="30"/>
          <w:szCs w:val="30"/>
        </w:rPr>
      </w:pPr>
    </w:p>
    <w:p w14:paraId="4C6F363E" w14:textId="77777777" w:rsidR="00F772EE" w:rsidRDefault="00F772EE" w:rsidP="00F772EE">
      <w:pPr>
        <w:shd w:val="clear" w:color="auto" w:fill="FFFFFF"/>
        <w:spacing w:line="288" w:lineRule="atLeast"/>
        <w:rPr>
          <w:rFonts w:ascii="Helvetica" w:eastAsia="Times New Roman" w:hAnsi="Helvetica" w:cs="Helvetica"/>
          <w:b/>
          <w:bCs/>
          <w:color w:val="111111"/>
          <w:sz w:val="30"/>
          <w:szCs w:val="30"/>
        </w:rPr>
      </w:pPr>
    </w:p>
    <w:p w14:paraId="2356FF57" w14:textId="77777777" w:rsidR="00F772EE" w:rsidRDefault="00F772EE" w:rsidP="00F772EE">
      <w:pPr>
        <w:shd w:val="clear" w:color="auto" w:fill="FFFFFF"/>
        <w:spacing w:line="288" w:lineRule="atLeast"/>
        <w:rPr>
          <w:rFonts w:ascii="Helvetica" w:eastAsia="Times New Roman" w:hAnsi="Helvetica" w:cs="Helvetica"/>
          <w:b/>
          <w:bCs/>
          <w:color w:val="111111"/>
          <w:sz w:val="30"/>
          <w:szCs w:val="30"/>
        </w:rPr>
      </w:pPr>
    </w:p>
    <w:p w14:paraId="2FF35DBA" w14:textId="6180C01D" w:rsidR="00F772EE" w:rsidRPr="00F772EE" w:rsidRDefault="00F500F1" w:rsidP="00F772EE">
      <w:pPr>
        <w:shd w:val="clear" w:color="auto" w:fill="FFFFFF"/>
        <w:spacing w:line="288" w:lineRule="atLeast"/>
        <w:rPr>
          <w:rFonts w:ascii="Helvetica" w:eastAsia="Times New Roman" w:hAnsi="Helvetica" w:cs="Helvetica"/>
          <w:b/>
          <w:bCs/>
          <w:color w:val="111111"/>
          <w:sz w:val="30"/>
          <w:szCs w:val="30"/>
        </w:rPr>
      </w:pPr>
      <w:hyperlink r:id="rId12" w:tgtFrame="_blank" w:history="1">
        <w:r w:rsidR="00F772EE" w:rsidRPr="00F772EE">
          <w:rPr>
            <w:rFonts w:ascii="Helvetica" w:eastAsia="Times New Roman" w:hAnsi="Helvetica" w:cs="Helvetica"/>
            <w:b/>
            <w:bCs/>
            <w:color w:val="0B006C"/>
            <w:sz w:val="30"/>
            <w:szCs w:val="30"/>
            <w:u w:val="single"/>
          </w:rPr>
          <w:t>California Proposition 11: Ambulance Employees Paid On-Call Breaks, Training, and Mental Health Services Initiative</w:t>
        </w:r>
      </w:hyperlink>
    </w:p>
    <w:p w14:paraId="64D834AD" w14:textId="77777777" w:rsidR="00907CDC" w:rsidRDefault="00867921"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b/>
          <w:color w:val="111111"/>
        </w:rPr>
        <w:t xml:space="preserve">17a) </w:t>
      </w:r>
      <w:r w:rsidR="00F772EE" w:rsidRPr="00F772EE">
        <w:rPr>
          <w:rFonts w:ascii="Helvetica" w:eastAsia="Times New Roman" w:hAnsi="Helvetica" w:cs="Helvetica"/>
          <w:color w:val="111111"/>
        </w:rPr>
        <w:t>A yes vote supports: *allowing ambulance providers to require workers to remain on-call during breaks paid at their regular rate; *requiring employers to provide additional training for EMTs and paramedics; and *requiring employers to provide EMTs and paramedics with some paid mental health services.</w:t>
      </w:r>
    </w:p>
    <w:p w14:paraId="573AF4C2" w14:textId="77777777"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 xml:space="preserve">Period 2- </w:t>
      </w:r>
    </w:p>
    <w:p w14:paraId="40875395" w14:textId="77777777"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 xml:space="preserve">Period 3- </w:t>
      </w:r>
    </w:p>
    <w:p w14:paraId="5C66453F" w14:textId="2F4B3E79" w:rsidR="00F772EE"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Period 5- Kirk</w:t>
      </w:r>
      <w:r w:rsidR="00F772EE" w:rsidRPr="00F772EE">
        <w:rPr>
          <w:rFonts w:ascii="Helvetica" w:eastAsia="Times New Roman" w:hAnsi="Helvetica" w:cs="Helvetica"/>
          <w:color w:val="111111"/>
        </w:rPr>
        <w:br/>
      </w:r>
    </w:p>
    <w:p w14:paraId="265F6BA2" w14:textId="0F2A50C9" w:rsidR="00F772EE" w:rsidRDefault="00867921"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b/>
          <w:color w:val="111111"/>
        </w:rPr>
        <w:t xml:space="preserve">17b) </w:t>
      </w:r>
      <w:r w:rsidR="00F772EE" w:rsidRPr="00F772EE">
        <w:rPr>
          <w:rFonts w:ascii="Helvetica" w:eastAsia="Times New Roman" w:hAnsi="Helvetica" w:cs="Helvetica"/>
          <w:color w:val="111111"/>
        </w:rPr>
        <w:t>A no vote opposes: *allowing ambulance providers to require workers to remain on-call during breaks paid at their regular rate; *requiring employers to provide additional training for EMTs and paramedics; and *requiring employers to provide EMTs and paramedics with some paid mental health services.</w:t>
      </w:r>
    </w:p>
    <w:p w14:paraId="74A87E7F" w14:textId="350FDF02"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 xml:space="preserve">Period 2- </w:t>
      </w:r>
    </w:p>
    <w:p w14:paraId="7F09C678" w14:textId="228A09AA"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 xml:space="preserve">Period 3- </w:t>
      </w:r>
    </w:p>
    <w:p w14:paraId="3CEB1B7B" w14:textId="24A17947" w:rsidR="00907CDC" w:rsidRPr="00F772EE"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Period 5- Gabe</w:t>
      </w:r>
    </w:p>
    <w:p w14:paraId="45547DEB" w14:textId="77777777" w:rsidR="00F772EE" w:rsidRDefault="00F772EE" w:rsidP="00F772EE">
      <w:pPr>
        <w:shd w:val="clear" w:color="auto" w:fill="FFFFFF"/>
        <w:spacing w:line="288" w:lineRule="atLeast"/>
        <w:rPr>
          <w:rFonts w:ascii="Helvetica" w:eastAsia="Times New Roman" w:hAnsi="Helvetica" w:cs="Helvetica"/>
          <w:b/>
          <w:bCs/>
          <w:color w:val="111111"/>
          <w:sz w:val="30"/>
          <w:szCs w:val="30"/>
        </w:rPr>
      </w:pPr>
    </w:p>
    <w:p w14:paraId="35B0EF22" w14:textId="5BE6EE65" w:rsidR="00F772EE" w:rsidRPr="00F772EE" w:rsidRDefault="00F500F1" w:rsidP="00F772EE">
      <w:pPr>
        <w:shd w:val="clear" w:color="auto" w:fill="FFFFFF"/>
        <w:spacing w:line="288" w:lineRule="atLeast"/>
        <w:rPr>
          <w:rFonts w:ascii="Helvetica" w:eastAsia="Times New Roman" w:hAnsi="Helvetica" w:cs="Helvetica"/>
          <w:b/>
          <w:bCs/>
          <w:color w:val="111111"/>
          <w:sz w:val="30"/>
          <w:szCs w:val="30"/>
        </w:rPr>
      </w:pPr>
      <w:hyperlink r:id="rId13" w:tgtFrame="_blank" w:history="1">
        <w:r w:rsidR="00F772EE" w:rsidRPr="00F772EE">
          <w:rPr>
            <w:rFonts w:ascii="Helvetica" w:eastAsia="Times New Roman" w:hAnsi="Helvetica" w:cs="Helvetica"/>
            <w:b/>
            <w:bCs/>
            <w:color w:val="0B006C"/>
            <w:sz w:val="30"/>
            <w:szCs w:val="30"/>
            <w:u w:val="single"/>
          </w:rPr>
          <w:t>California Proposition 12: Farm Animal Confinement Initiative</w:t>
        </w:r>
      </w:hyperlink>
    </w:p>
    <w:p w14:paraId="61B66D4F" w14:textId="77777777" w:rsidR="00907CDC" w:rsidRDefault="00867921"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b/>
          <w:color w:val="111111"/>
        </w:rPr>
        <w:t xml:space="preserve">18a) </w:t>
      </w:r>
      <w:r w:rsidR="00F772EE" w:rsidRPr="00F772EE">
        <w:rPr>
          <w:rFonts w:ascii="Helvetica" w:eastAsia="Times New Roman" w:hAnsi="Helvetica" w:cs="Helvetica"/>
          <w:color w:val="111111"/>
        </w:rPr>
        <w:t>A yes vote supports banning the sale of meat and eggs from calves raised for veal, breeding pigs, and egg-laying hens confined in areas below a specific number of square feet.</w:t>
      </w:r>
    </w:p>
    <w:p w14:paraId="5C0CC9D5" w14:textId="77777777"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Period 2- Ashley</w:t>
      </w:r>
    </w:p>
    <w:p w14:paraId="4D0B57C2" w14:textId="77777777"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Period 3- Seth</w:t>
      </w:r>
    </w:p>
    <w:p w14:paraId="2AAA0DBB" w14:textId="77308F19" w:rsidR="00867921"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w:t>
      </w:r>
      <w:r w:rsidR="00F772EE" w:rsidRPr="00F772EE">
        <w:rPr>
          <w:rFonts w:ascii="Helvetica" w:eastAsia="Times New Roman" w:hAnsi="Helvetica" w:cs="Helvetica"/>
          <w:color w:val="111111"/>
        </w:rPr>
        <w:br/>
      </w:r>
    </w:p>
    <w:p w14:paraId="5FD2B78D" w14:textId="47E1999C" w:rsidR="00F772EE" w:rsidRDefault="00867921"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b/>
          <w:color w:val="111111"/>
        </w:rPr>
        <w:t xml:space="preserve">18b) </w:t>
      </w:r>
      <w:r w:rsidR="00F772EE" w:rsidRPr="00F772EE">
        <w:rPr>
          <w:rFonts w:ascii="Helvetica" w:eastAsia="Times New Roman" w:hAnsi="Helvetica" w:cs="Helvetica"/>
          <w:color w:val="111111"/>
        </w:rPr>
        <w:t>A no vote opposes banning the sale of meat and eggs from calves raised for veal, breeding pigs, and egg-laying hens confined in areas below a specific number of square feet.</w:t>
      </w:r>
    </w:p>
    <w:p w14:paraId="1CEE9D28" w14:textId="3EC7A7E5"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Period 2- Brennon and Ryan</w:t>
      </w:r>
    </w:p>
    <w:p w14:paraId="090FD0BD" w14:textId="6DDDC256" w:rsidR="00907CDC"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Period 3- Sayana and Darin</w:t>
      </w:r>
    </w:p>
    <w:p w14:paraId="6F7558B9" w14:textId="03D9983D" w:rsidR="00907CDC" w:rsidRPr="00F772EE" w:rsidRDefault="00907CDC" w:rsidP="00F772EE">
      <w:pPr>
        <w:shd w:val="clear" w:color="auto" w:fill="FFFFFF"/>
        <w:spacing w:line="238" w:lineRule="atLeast"/>
        <w:rPr>
          <w:rFonts w:ascii="Helvetica" w:eastAsia="Times New Roman" w:hAnsi="Helvetica" w:cs="Helvetica"/>
          <w:color w:val="111111"/>
        </w:rPr>
      </w:pPr>
      <w:r>
        <w:rPr>
          <w:rFonts w:ascii="Helvetica" w:eastAsia="Times New Roman" w:hAnsi="Helvetica" w:cs="Helvetica"/>
          <w:color w:val="111111"/>
        </w:rPr>
        <w:tab/>
        <w:t xml:space="preserve">Period 5- Parker and Mitchell </w:t>
      </w:r>
    </w:p>
    <w:p w14:paraId="1B3119CA" w14:textId="77777777" w:rsidR="00F772EE" w:rsidRPr="00F772EE" w:rsidRDefault="00F772EE" w:rsidP="00F772EE">
      <w:pPr>
        <w:shd w:val="clear" w:color="auto" w:fill="FFFFFF"/>
        <w:spacing w:after="0" w:line="238" w:lineRule="atLeast"/>
        <w:rPr>
          <w:rFonts w:ascii="Helvetica" w:eastAsia="Times New Roman" w:hAnsi="Helvetica" w:cs="Helvetica"/>
          <w:color w:val="111111"/>
        </w:rPr>
      </w:pPr>
    </w:p>
    <w:p w14:paraId="6B24EE1F" w14:textId="77777777" w:rsidR="00F1787B" w:rsidRPr="00F1787B" w:rsidRDefault="00F1787B" w:rsidP="00F1787B">
      <w:pPr>
        <w:shd w:val="clear" w:color="auto" w:fill="FFFFFF"/>
        <w:spacing w:after="0" w:line="238" w:lineRule="atLeast"/>
        <w:rPr>
          <w:rFonts w:ascii="Helvetica" w:eastAsia="Times New Roman" w:hAnsi="Helvetica" w:cs="Helvetica"/>
          <w:color w:val="111111"/>
        </w:rPr>
      </w:pPr>
    </w:p>
    <w:p w14:paraId="65AA936F" w14:textId="77777777" w:rsidR="00F1787B" w:rsidRDefault="00F1787B"/>
    <w:sectPr w:rsidR="00F1787B" w:rsidSect="00F1787B">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76"/>
    <w:rsid w:val="001C12C5"/>
    <w:rsid w:val="001D5076"/>
    <w:rsid w:val="00391630"/>
    <w:rsid w:val="003D3A43"/>
    <w:rsid w:val="006E2E97"/>
    <w:rsid w:val="00867921"/>
    <w:rsid w:val="00907CDC"/>
    <w:rsid w:val="009D55EA"/>
    <w:rsid w:val="00B86C67"/>
    <w:rsid w:val="00F1787B"/>
    <w:rsid w:val="00F274A4"/>
    <w:rsid w:val="00F500F1"/>
    <w:rsid w:val="00F772EE"/>
    <w:rsid w:val="00FB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99CA"/>
  <w15:chartTrackingRefBased/>
  <w15:docId w15:val="{2A5C79EB-7F0B-4CAF-9503-90CDEB47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178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787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17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8354">
      <w:bodyDiv w:val="1"/>
      <w:marLeft w:val="0"/>
      <w:marRight w:val="0"/>
      <w:marTop w:val="0"/>
      <w:marBottom w:val="0"/>
      <w:divBdr>
        <w:top w:val="none" w:sz="0" w:space="0" w:color="auto"/>
        <w:left w:val="none" w:sz="0" w:space="0" w:color="auto"/>
        <w:bottom w:val="none" w:sz="0" w:space="0" w:color="auto"/>
        <w:right w:val="none" w:sz="0" w:space="0" w:color="auto"/>
      </w:divBdr>
      <w:divsChild>
        <w:div w:id="931358885">
          <w:marLeft w:val="0"/>
          <w:marRight w:val="0"/>
          <w:marTop w:val="120"/>
          <w:marBottom w:val="180"/>
          <w:divBdr>
            <w:top w:val="none" w:sz="0" w:space="0" w:color="auto"/>
            <w:left w:val="none" w:sz="0" w:space="0" w:color="auto"/>
            <w:bottom w:val="none" w:sz="0" w:space="0" w:color="auto"/>
            <w:right w:val="none" w:sz="0" w:space="0" w:color="auto"/>
          </w:divBdr>
        </w:div>
        <w:div w:id="748305222">
          <w:marLeft w:val="480"/>
          <w:marRight w:val="0"/>
          <w:marTop w:val="0"/>
          <w:marBottom w:val="0"/>
          <w:divBdr>
            <w:top w:val="none" w:sz="0" w:space="0" w:color="auto"/>
            <w:left w:val="none" w:sz="0" w:space="0" w:color="auto"/>
            <w:bottom w:val="none" w:sz="0" w:space="0" w:color="auto"/>
            <w:right w:val="none" w:sz="0" w:space="0" w:color="auto"/>
          </w:divBdr>
        </w:div>
      </w:divsChild>
    </w:div>
    <w:div w:id="253826499">
      <w:bodyDiv w:val="1"/>
      <w:marLeft w:val="0"/>
      <w:marRight w:val="0"/>
      <w:marTop w:val="0"/>
      <w:marBottom w:val="0"/>
      <w:divBdr>
        <w:top w:val="none" w:sz="0" w:space="0" w:color="auto"/>
        <w:left w:val="none" w:sz="0" w:space="0" w:color="auto"/>
        <w:bottom w:val="none" w:sz="0" w:space="0" w:color="auto"/>
        <w:right w:val="none" w:sz="0" w:space="0" w:color="auto"/>
      </w:divBdr>
      <w:divsChild>
        <w:div w:id="914169454">
          <w:marLeft w:val="0"/>
          <w:marRight w:val="0"/>
          <w:marTop w:val="120"/>
          <w:marBottom w:val="180"/>
          <w:divBdr>
            <w:top w:val="none" w:sz="0" w:space="0" w:color="auto"/>
            <w:left w:val="none" w:sz="0" w:space="0" w:color="auto"/>
            <w:bottom w:val="none" w:sz="0" w:space="0" w:color="auto"/>
            <w:right w:val="none" w:sz="0" w:space="0" w:color="auto"/>
          </w:divBdr>
        </w:div>
        <w:div w:id="1919360893">
          <w:marLeft w:val="480"/>
          <w:marRight w:val="0"/>
          <w:marTop w:val="0"/>
          <w:marBottom w:val="0"/>
          <w:divBdr>
            <w:top w:val="none" w:sz="0" w:space="0" w:color="auto"/>
            <w:left w:val="none" w:sz="0" w:space="0" w:color="auto"/>
            <w:bottom w:val="none" w:sz="0" w:space="0" w:color="auto"/>
            <w:right w:val="none" w:sz="0" w:space="0" w:color="auto"/>
          </w:divBdr>
        </w:div>
      </w:divsChild>
    </w:div>
    <w:div w:id="284116767">
      <w:bodyDiv w:val="1"/>
      <w:marLeft w:val="0"/>
      <w:marRight w:val="0"/>
      <w:marTop w:val="0"/>
      <w:marBottom w:val="0"/>
      <w:divBdr>
        <w:top w:val="none" w:sz="0" w:space="0" w:color="auto"/>
        <w:left w:val="none" w:sz="0" w:space="0" w:color="auto"/>
        <w:bottom w:val="none" w:sz="0" w:space="0" w:color="auto"/>
        <w:right w:val="none" w:sz="0" w:space="0" w:color="auto"/>
      </w:divBdr>
      <w:divsChild>
        <w:div w:id="1728532472">
          <w:marLeft w:val="0"/>
          <w:marRight w:val="0"/>
          <w:marTop w:val="0"/>
          <w:marBottom w:val="360"/>
          <w:divBdr>
            <w:top w:val="none" w:sz="0" w:space="0" w:color="auto"/>
            <w:left w:val="none" w:sz="0" w:space="0" w:color="auto"/>
            <w:bottom w:val="none" w:sz="0" w:space="0" w:color="auto"/>
            <w:right w:val="none" w:sz="0" w:space="0" w:color="auto"/>
          </w:divBdr>
          <w:divsChild>
            <w:div w:id="1183974588">
              <w:marLeft w:val="0"/>
              <w:marRight w:val="0"/>
              <w:marTop w:val="120"/>
              <w:marBottom w:val="180"/>
              <w:divBdr>
                <w:top w:val="none" w:sz="0" w:space="0" w:color="auto"/>
                <w:left w:val="none" w:sz="0" w:space="0" w:color="auto"/>
                <w:bottom w:val="none" w:sz="0" w:space="0" w:color="auto"/>
                <w:right w:val="none" w:sz="0" w:space="0" w:color="auto"/>
              </w:divBdr>
            </w:div>
            <w:div w:id="736363353">
              <w:marLeft w:val="480"/>
              <w:marRight w:val="0"/>
              <w:marTop w:val="0"/>
              <w:marBottom w:val="0"/>
              <w:divBdr>
                <w:top w:val="none" w:sz="0" w:space="0" w:color="auto"/>
                <w:left w:val="none" w:sz="0" w:space="0" w:color="auto"/>
                <w:bottom w:val="none" w:sz="0" w:space="0" w:color="auto"/>
                <w:right w:val="none" w:sz="0" w:space="0" w:color="auto"/>
              </w:divBdr>
            </w:div>
          </w:divsChild>
        </w:div>
        <w:div w:id="840269036">
          <w:marLeft w:val="0"/>
          <w:marRight w:val="0"/>
          <w:marTop w:val="0"/>
          <w:marBottom w:val="360"/>
          <w:divBdr>
            <w:top w:val="none" w:sz="0" w:space="0" w:color="auto"/>
            <w:left w:val="none" w:sz="0" w:space="0" w:color="auto"/>
            <w:bottom w:val="none" w:sz="0" w:space="0" w:color="auto"/>
            <w:right w:val="none" w:sz="0" w:space="0" w:color="auto"/>
          </w:divBdr>
          <w:divsChild>
            <w:div w:id="2015960060">
              <w:marLeft w:val="0"/>
              <w:marRight w:val="0"/>
              <w:marTop w:val="120"/>
              <w:marBottom w:val="180"/>
              <w:divBdr>
                <w:top w:val="none" w:sz="0" w:space="0" w:color="auto"/>
                <w:left w:val="none" w:sz="0" w:space="0" w:color="auto"/>
                <w:bottom w:val="none" w:sz="0" w:space="0" w:color="auto"/>
                <w:right w:val="none" w:sz="0" w:space="0" w:color="auto"/>
              </w:divBdr>
            </w:div>
            <w:div w:id="297028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96539190">
      <w:bodyDiv w:val="1"/>
      <w:marLeft w:val="0"/>
      <w:marRight w:val="0"/>
      <w:marTop w:val="0"/>
      <w:marBottom w:val="0"/>
      <w:divBdr>
        <w:top w:val="none" w:sz="0" w:space="0" w:color="auto"/>
        <w:left w:val="none" w:sz="0" w:space="0" w:color="auto"/>
        <w:bottom w:val="none" w:sz="0" w:space="0" w:color="auto"/>
        <w:right w:val="none" w:sz="0" w:space="0" w:color="auto"/>
      </w:divBdr>
      <w:divsChild>
        <w:div w:id="1589582946">
          <w:marLeft w:val="0"/>
          <w:marRight w:val="0"/>
          <w:marTop w:val="120"/>
          <w:marBottom w:val="180"/>
          <w:divBdr>
            <w:top w:val="none" w:sz="0" w:space="0" w:color="auto"/>
            <w:left w:val="none" w:sz="0" w:space="0" w:color="auto"/>
            <w:bottom w:val="none" w:sz="0" w:space="0" w:color="auto"/>
            <w:right w:val="none" w:sz="0" w:space="0" w:color="auto"/>
          </w:divBdr>
        </w:div>
        <w:div w:id="2084906121">
          <w:marLeft w:val="480"/>
          <w:marRight w:val="0"/>
          <w:marTop w:val="0"/>
          <w:marBottom w:val="0"/>
          <w:divBdr>
            <w:top w:val="none" w:sz="0" w:space="0" w:color="auto"/>
            <w:left w:val="none" w:sz="0" w:space="0" w:color="auto"/>
            <w:bottom w:val="none" w:sz="0" w:space="0" w:color="auto"/>
            <w:right w:val="none" w:sz="0" w:space="0" w:color="auto"/>
          </w:divBdr>
        </w:div>
      </w:divsChild>
    </w:div>
    <w:div w:id="1337541085">
      <w:bodyDiv w:val="1"/>
      <w:marLeft w:val="0"/>
      <w:marRight w:val="0"/>
      <w:marTop w:val="0"/>
      <w:marBottom w:val="0"/>
      <w:divBdr>
        <w:top w:val="none" w:sz="0" w:space="0" w:color="auto"/>
        <w:left w:val="none" w:sz="0" w:space="0" w:color="auto"/>
        <w:bottom w:val="none" w:sz="0" w:space="0" w:color="auto"/>
        <w:right w:val="none" w:sz="0" w:space="0" w:color="auto"/>
      </w:divBdr>
      <w:divsChild>
        <w:div w:id="1860120215">
          <w:marLeft w:val="0"/>
          <w:marRight w:val="0"/>
          <w:marTop w:val="120"/>
          <w:marBottom w:val="180"/>
          <w:divBdr>
            <w:top w:val="none" w:sz="0" w:space="0" w:color="auto"/>
            <w:left w:val="none" w:sz="0" w:space="0" w:color="auto"/>
            <w:bottom w:val="none" w:sz="0" w:space="0" w:color="auto"/>
            <w:right w:val="none" w:sz="0" w:space="0" w:color="auto"/>
          </w:divBdr>
        </w:div>
        <w:div w:id="1895509124">
          <w:marLeft w:val="480"/>
          <w:marRight w:val="0"/>
          <w:marTop w:val="0"/>
          <w:marBottom w:val="0"/>
          <w:divBdr>
            <w:top w:val="none" w:sz="0" w:space="0" w:color="auto"/>
            <w:left w:val="none" w:sz="0" w:space="0" w:color="auto"/>
            <w:bottom w:val="none" w:sz="0" w:space="0" w:color="auto"/>
            <w:right w:val="none" w:sz="0" w:space="0" w:color="auto"/>
          </w:divBdr>
        </w:div>
      </w:divsChild>
    </w:div>
    <w:div w:id="1778914835">
      <w:bodyDiv w:val="1"/>
      <w:marLeft w:val="0"/>
      <w:marRight w:val="0"/>
      <w:marTop w:val="0"/>
      <w:marBottom w:val="0"/>
      <w:divBdr>
        <w:top w:val="none" w:sz="0" w:space="0" w:color="auto"/>
        <w:left w:val="none" w:sz="0" w:space="0" w:color="auto"/>
        <w:bottom w:val="none" w:sz="0" w:space="0" w:color="auto"/>
        <w:right w:val="none" w:sz="0" w:space="0" w:color="auto"/>
      </w:divBdr>
      <w:divsChild>
        <w:div w:id="1343166228">
          <w:marLeft w:val="0"/>
          <w:marRight w:val="0"/>
          <w:marTop w:val="120"/>
          <w:marBottom w:val="180"/>
          <w:divBdr>
            <w:top w:val="none" w:sz="0" w:space="0" w:color="auto"/>
            <w:left w:val="none" w:sz="0" w:space="0" w:color="auto"/>
            <w:bottom w:val="none" w:sz="0" w:space="0" w:color="auto"/>
            <w:right w:val="none" w:sz="0" w:space="0" w:color="auto"/>
          </w:divBdr>
        </w:div>
        <w:div w:id="1878808998">
          <w:marLeft w:val="480"/>
          <w:marRight w:val="0"/>
          <w:marTop w:val="0"/>
          <w:marBottom w:val="0"/>
          <w:divBdr>
            <w:top w:val="none" w:sz="0" w:space="0" w:color="auto"/>
            <w:left w:val="none" w:sz="0" w:space="0" w:color="auto"/>
            <w:bottom w:val="none" w:sz="0" w:space="0" w:color="auto"/>
            <w:right w:val="none" w:sz="0" w:space="0" w:color="auto"/>
          </w:divBdr>
        </w:div>
      </w:divsChild>
    </w:div>
    <w:div w:id="1784612391">
      <w:bodyDiv w:val="1"/>
      <w:marLeft w:val="0"/>
      <w:marRight w:val="0"/>
      <w:marTop w:val="0"/>
      <w:marBottom w:val="0"/>
      <w:divBdr>
        <w:top w:val="none" w:sz="0" w:space="0" w:color="auto"/>
        <w:left w:val="none" w:sz="0" w:space="0" w:color="auto"/>
        <w:bottom w:val="none" w:sz="0" w:space="0" w:color="auto"/>
        <w:right w:val="none" w:sz="0" w:space="0" w:color="auto"/>
      </w:divBdr>
      <w:divsChild>
        <w:div w:id="513151657">
          <w:marLeft w:val="0"/>
          <w:marRight w:val="0"/>
          <w:marTop w:val="120"/>
          <w:marBottom w:val="180"/>
          <w:divBdr>
            <w:top w:val="none" w:sz="0" w:space="0" w:color="auto"/>
            <w:left w:val="none" w:sz="0" w:space="0" w:color="auto"/>
            <w:bottom w:val="none" w:sz="0" w:space="0" w:color="auto"/>
            <w:right w:val="none" w:sz="0" w:space="0" w:color="auto"/>
          </w:divBdr>
        </w:div>
        <w:div w:id="1632204584">
          <w:marLeft w:val="480"/>
          <w:marRight w:val="0"/>
          <w:marTop w:val="0"/>
          <w:marBottom w:val="0"/>
          <w:divBdr>
            <w:top w:val="none" w:sz="0" w:space="0" w:color="auto"/>
            <w:left w:val="none" w:sz="0" w:space="0" w:color="auto"/>
            <w:bottom w:val="none" w:sz="0" w:space="0" w:color="auto"/>
            <w:right w:val="none" w:sz="0" w:space="0" w:color="auto"/>
          </w:divBdr>
        </w:div>
      </w:divsChild>
    </w:div>
    <w:div w:id="1789009794">
      <w:bodyDiv w:val="1"/>
      <w:marLeft w:val="0"/>
      <w:marRight w:val="0"/>
      <w:marTop w:val="0"/>
      <w:marBottom w:val="0"/>
      <w:divBdr>
        <w:top w:val="none" w:sz="0" w:space="0" w:color="auto"/>
        <w:left w:val="none" w:sz="0" w:space="0" w:color="auto"/>
        <w:bottom w:val="none" w:sz="0" w:space="0" w:color="auto"/>
        <w:right w:val="none" w:sz="0" w:space="0" w:color="auto"/>
      </w:divBdr>
      <w:divsChild>
        <w:div w:id="639069403">
          <w:marLeft w:val="0"/>
          <w:marRight w:val="0"/>
          <w:marTop w:val="120"/>
          <w:marBottom w:val="180"/>
          <w:divBdr>
            <w:top w:val="none" w:sz="0" w:space="0" w:color="auto"/>
            <w:left w:val="none" w:sz="0" w:space="0" w:color="auto"/>
            <w:bottom w:val="none" w:sz="0" w:space="0" w:color="auto"/>
            <w:right w:val="none" w:sz="0" w:space="0" w:color="auto"/>
          </w:divBdr>
        </w:div>
        <w:div w:id="961957553">
          <w:marLeft w:val="480"/>
          <w:marRight w:val="0"/>
          <w:marTop w:val="0"/>
          <w:marBottom w:val="0"/>
          <w:divBdr>
            <w:top w:val="none" w:sz="0" w:space="0" w:color="auto"/>
            <w:left w:val="none" w:sz="0" w:space="0" w:color="auto"/>
            <w:bottom w:val="none" w:sz="0" w:space="0" w:color="auto"/>
            <w:right w:val="none" w:sz="0" w:space="0" w:color="auto"/>
          </w:divBdr>
        </w:div>
      </w:divsChild>
    </w:div>
    <w:div w:id="2022851941">
      <w:bodyDiv w:val="1"/>
      <w:marLeft w:val="0"/>
      <w:marRight w:val="0"/>
      <w:marTop w:val="0"/>
      <w:marBottom w:val="0"/>
      <w:divBdr>
        <w:top w:val="none" w:sz="0" w:space="0" w:color="auto"/>
        <w:left w:val="none" w:sz="0" w:space="0" w:color="auto"/>
        <w:bottom w:val="none" w:sz="0" w:space="0" w:color="auto"/>
        <w:right w:val="none" w:sz="0" w:space="0" w:color="auto"/>
      </w:divBdr>
      <w:divsChild>
        <w:div w:id="1828206489">
          <w:marLeft w:val="0"/>
          <w:marRight w:val="0"/>
          <w:marTop w:val="120"/>
          <w:marBottom w:val="180"/>
          <w:divBdr>
            <w:top w:val="none" w:sz="0" w:space="0" w:color="auto"/>
            <w:left w:val="none" w:sz="0" w:space="0" w:color="auto"/>
            <w:bottom w:val="none" w:sz="0" w:space="0" w:color="auto"/>
            <w:right w:val="none" w:sz="0" w:space="0" w:color="auto"/>
          </w:divBdr>
        </w:div>
        <w:div w:id="179395517">
          <w:marLeft w:val="480"/>
          <w:marRight w:val="0"/>
          <w:marTop w:val="0"/>
          <w:marBottom w:val="0"/>
          <w:divBdr>
            <w:top w:val="none" w:sz="0" w:space="0" w:color="auto"/>
            <w:left w:val="none" w:sz="0" w:space="0" w:color="auto"/>
            <w:bottom w:val="none" w:sz="0" w:space="0" w:color="auto"/>
            <w:right w:val="none" w:sz="0" w:space="0" w:color="auto"/>
          </w:divBdr>
        </w:div>
      </w:divsChild>
    </w:div>
    <w:div w:id="2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allotpedia.org/California_Proposition_10,_Local_Rent_Control_Initiative_(2018)" TargetMode="External"/><Relationship Id="rId12" Type="http://schemas.openxmlformats.org/officeDocument/2006/relationships/hyperlink" Target="https://ballotpedia.org/California_Proposition_11,_Ambulance_Employees_Paid_On-Call_Breaks,_Training,_and_Mental_Health_Services_Initiative_(2018)" TargetMode="External"/><Relationship Id="rId13" Type="http://schemas.openxmlformats.org/officeDocument/2006/relationships/hyperlink" Target="https://ballotpedia.org/California_Proposition_12,_Farm_Animal_Confinement_Initiative_(201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ballotpedia.org/California_Proposition_1,_Housing_Programs_and_Veterans'_Loans_Bond_(2018)" TargetMode="External"/><Relationship Id="rId5" Type="http://schemas.openxmlformats.org/officeDocument/2006/relationships/hyperlink" Target="https://ballotpedia.org/California_Proposition_2,_Use_Millionaire's_Tax_Revenue_for_Homelessness_Prevention_Housing_Bonds_Measure_(2018)" TargetMode="External"/><Relationship Id="rId6" Type="http://schemas.openxmlformats.org/officeDocument/2006/relationships/hyperlink" Target="https://ballotpedia.org/California_Proposition_3,_Water_Infrastructure_and_Watershed_Conservation_Bond_Initiative_(2018)" TargetMode="External"/><Relationship Id="rId7" Type="http://schemas.openxmlformats.org/officeDocument/2006/relationships/hyperlink" Target="https://ballotpedia.org/California_Proposition_4,_Children's_Hospital_Bonds_Initiative_(2018)" TargetMode="External"/><Relationship Id="rId8" Type="http://schemas.openxmlformats.org/officeDocument/2006/relationships/hyperlink" Target="https://ballotpedia.org/California_Proposition_6,_Voter_Approval_for_Future_Gas_and_Vehicle_Taxes_and_2017_Tax_Repeal_Initiative_(2018)" TargetMode="External"/><Relationship Id="rId9" Type="http://schemas.openxmlformats.org/officeDocument/2006/relationships/hyperlink" Target="https://ballotpedia.org/California_Proposition_7,_Permanent_Daylight_Saving_Time_Measure_(2018)" TargetMode="External"/><Relationship Id="rId10" Type="http://schemas.openxmlformats.org/officeDocument/2006/relationships/hyperlink" Target="https://ballotpedia.org/California_Proposition_8,_Limits_on_Dialysis_Clinics'_Revenue_and_Required_Refunds_Initiative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1420</Words>
  <Characters>8098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Lovingood</dc:creator>
  <cp:keywords/>
  <dc:description/>
  <cp:lastModifiedBy>Amber Toller</cp:lastModifiedBy>
  <cp:revision>4</cp:revision>
  <dcterms:created xsi:type="dcterms:W3CDTF">2018-09-27T19:47:00Z</dcterms:created>
  <dcterms:modified xsi:type="dcterms:W3CDTF">2018-10-02T03:28:00Z</dcterms:modified>
</cp:coreProperties>
</file>