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F9" w:rsidRPr="000375D7" w:rsidRDefault="00611100" w:rsidP="00C468FB">
      <w:pPr>
        <w:spacing w:after="120"/>
        <w:rPr>
          <w:rFonts w:ascii="Bernard MT Condensed" w:hAnsi="Bernard MT Condensed"/>
          <w:sz w:val="40"/>
          <w:szCs w:val="40"/>
        </w:rPr>
      </w:pPr>
      <w:r w:rsidRPr="001619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6pt;margin-top:2.2pt;width:454pt;height:31.05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cbKwIAAFsEAAAOAAAAZHJzL2Uyb0RvYy54bWysVE2P2jAQvVfqf7B8L+EjsLuIsKK7oqqE&#10;ukhQ7dk4Nolke1zbkNBf37EDLN32VPVi5ivPM/OemT22WpGjcL4GU9BBr0+JMBzK2uwL+n27/HRP&#10;iQ/MlEyBEQU9CU8f5x8/zBo7FUOoQJXCEQQxftrYglYh2GmWeV4JzXwPrDCYlOA0C+i6fVY61iC6&#10;Vtmw359kDbjSOuDCe4w+d0k6T/hSCh5epPQiEFVQ7C2k06VzF89sPmPTvWO2qvm5DfYPXWhWG7z0&#10;CvXMAiMHV/8BpWvuwIMMPQ46AylrLtIMOM2g/26aTcWsSLPgcry9rsn/P1j+7bh2pC4LOqHEMI0U&#10;bUUbyGdoySRup7F+ikUbi2WhxTCyfIl7DMahW+l0/MVxCOZxz6frbiMYx2B+NxmO+5jimBs95KPR&#10;OMJkb19b58MXAZpEo6AOuUsrZceVD13ppSReZmBZK5X4U+a3AGJ2EZEEcP46DtI1HK3Q7to0dn4Z&#10;ZgflCWd00GnEW76ssZEV82HNHIoCe0ehhxc8pIKmoHC2KKnA/fxbPNYjV5ilpEGRFdT/ODAnKFFf&#10;DbL4MMjzqMrk5OO7ITruNrO7zZiDfgLU8QCflOXJjPVBXUzpQL/ie1jEWzHFDMe7Cxou5lPopI/v&#10;iYvFIhWhDi0LK7OxPELHTcY1b9tX5uyZi4AsrtVF4+8I6So7BhaHALJObMUtdztFlqODCk58n19b&#10;fCK3fqp6+0+Y/wIAAP//AwBQSwMEFAAGAAgAAAAhAEQabzTdAAAACAEAAA8AAABkcnMvZG93bnJl&#10;di54bWxMj8FOwzAQRO9I/IO1SNxauyVNS8imQiCuIApF4uYm2yQiXkex24S/ZznBcTSjmTf5dnKd&#10;OtMQWs8Ii7kBRVz6quUa4f3tabYBFaLlynaeCeGbAmyLy4vcZpUf+ZXOu1grKeGQWYQmxj7TOpQN&#10;ORvmvicW7+gHZ6PIodbVYEcpd51eGpNqZ1uWhcb29NBQ+bU7OYT98/HzIzEv9aNb9aOfjGZ3qxGv&#10;r6b7O1CRpvgXhl98QYdCmA7+xFVQHcJssZQvESFJQIm/vtmIPiCk6Qp0kev/B4ofAAAA//8DAFBL&#10;AQItABQABgAIAAAAIQC2gziS/gAAAOEBAAATAAAAAAAAAAAAAAAAAAAAAABbQ29udGVudF9UeXBl&#10;c10ueG1sUEsBAi0AFAAGAAgAAAAhADj9If/WAAAAlAEAAAsAAAAAAAAAAAAAAAAALwEAAF9yZWxz&#10;Ly5yZWxzUEsBAi0AFAAGAAgAAAAhAO4mZxsrAgAAWwQAAA4AAAAAAAAAAAAAAAAALgIAAGRycy9l&#10;Mm9Eb2MueG1sUEsBAi0AFAAGAAgAAAAhAEQabzTdAAAACAEAAA8AAAAAAAAAAAAAAAAAhQQAAGRy&#10;cy9kb3ducmV2LnhtbFBLBQYAAAAABAAEAPMAAACPBQAAAAA=&#10;" filled="f" stroked="f">
            <v:fill o:detectmouseclick="t"/>
            <v:textbox>
              <w:txbxContent>
                <w:p w:rsidR="00A2165D" w:rsidRPr="00A2165D" w:rsidRDefault="00A2165D" w:rsidP="00A2165D">
                  <w:pPr>
                    <w:spacing w:after="120"/>
                    <w:rPr>
                      <w:rFonts w:ascii="Castellar" w:hAnsi="Castellar"/>
                      <w:outline/>
                      <w:noProof/>
                      <w:color w:val="1F497D" w:themeColor="text2"/>
                      <w:sz w:val="32"/>
                      <w:szCs w:val="32"/>
                    </w:rPr>
                  </w:pPr>
                  <w:r w:rsidRPr="00A2165D">
                    <w:rPr>
                      <w:rFonts w:ascii="Castellar" w:hAnsi="Castellar"/>
                      <w:outline/>
                      <w:noProof/>
                      <w:color w:val="1F497D" w:themeColor="text2"/>
                      <w:sz w:val="32"/>
                      <w:szCs w:val="32"/>
                    </w:rPr>
                    <w:t>Ending the War to End All Wars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8425827</wp:posOffset>
            </wp:positionH>
            <wp:positionV relativeFrom="paragraph">
              <wp:posOffset>-20040</wp:posOffset>
            </wp:positionV>
            <wp:extent cx="623685" cy="785174"/>
            <wp:effectExtent l="76200" t="57150" r="62115" b="14926"/>
            <wp:wrapNone/>
            <wp:docPr id="5" name="Picture 5" descr="http://www.worldbook.com/images/stories/220px-Woodrow_Wilson-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book.com/images/stories/220px-Woodrow_Wilson-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5" cy="78517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161988">
        <w:rPr>
          <w:noProof/>
        </w:rPr>
        <w:pict>
          <v:rect id="Rectangle 3" o:spid="_x0000_s1027" style="position:absolute;margin-left:455.85pt;margin-top:6.75pt;width:261.15pt;height:250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qroQIAAJgFAAAOAAAAZHJzL2Uyb0RvYy54bWysVE1v2zAMvQ/YfxB0X/3RZG2NOkXQosOA&#10;og3aDj0rshwbkEVNUmJnv36UZCdBV+wwLAeFMslH8onk9c3QSbITxragSpqdpZQIxaFq1aakP17v&#10;v1xSYh1TFZOgREn3wtKbxedP170uRA4NyEoYgiDKFr0uaeOcLpLE8kZ0zJ6BFgqVNZiOObyaTVIZ&#10;1iN6J5M8Tb8mPZhKG+DCWvx6F5V0EfDrWnD3VNdWOCJLirm5cJpwrv2ZLK5ZsTFMNy0f02D/kEXH&#10;WoVBD1B3zDGyNe0fUF3LDVio3RmHLoG6brkINWA1WfqumpeGaRFqQXKsPtBk/x8sf9ytDGmrkp5T&#10;oliHT/SMpDG1kYKce3p6bQu0etErM94sir7WoTad/8cqyBAo3R8oFYMjHD/O8ixN58g8R11+NTvP&#10;87lHTY7u2lj3TUBHvFBSg+EDlWz3YF00nUx8NAX3rZT4nRVSkR6bbn55MQ8eFmRbea1XhhYSt9KQ&#10;HcPHd0M2xj2xwiykwmR8jbGqILm9FBH/WdRIDtaRxwC+LY+YjHOhXBZVDatEDDVP8TcFmzxCyVIh&#10;oEeuMckD9ggwWUaQCTsSMNp7VxG6+uCc/i2x6HzwCJFBuYNz1yowHwFIrGqMHO0nkiI1niU3rAc0&#10;8eIaqj12kYE4Xlbz+xbf8oFZt2IG5wnfH3eEe8KjloBvBqNESQPm10ffvT22OWop6XE+S2p/bpkR&#10;lMjvCgfgKpvN/ECHy2x+kePFnGrWpxq17W4BuyDDbaR5EL29k5NYG+jecJUsfVRUMcUxNrbNJN66&#10;uDVwFXGxXAYjHGHN3IN60dxDe3p9p74Ob8zosZ0dTsIjTJPMinddHW29p4Ll1kHdhpY/sjoSj+Mf&#10;OmhcVX6/nN6D1XGhLn4DAAD//wMAUEsDBBQABgAIAAAAIQDlCR7X4AAAAAsBAAAPAAAAZHJzL2Rv&#10;d25yZXYueG1sTI/BbsIwEETvlfoP1lbiVhwgNCiNg6oKJJDaAxR6duJtEjVeR7GB8Pcsp/a4M6O3&#10;M9lysK04Y+8bRwom4wgEUulMQ5WCw9f6eQHCB01Gt45QwRU9LPPHh0ynxl1oh+d9qARDyKdaQR1C&#10;l0rpyxqt9mPXIbH343qrA599JU2vLwy3rZxG0Yu0uiH+UOsO32ssf/cnqyAOq/nBbBbH7fXDfk6/&#10;i/Vu2x2VGj0Nb68gAg7hLwz3+lwdcu5UuBMZL1oFSTLhLYGN2RzEPRDPYlYKxidJBDLP5P8N+Q0A&#10;AP//AwBQSwECLQAUAAYACAAAACEAtoM4kv4AAADhAQAAEwAAAAAAAAAAAAAAAAAAAAAAW0NvbnRl&#10;bnRfVHlwZXNdLnhtbFBLAQItABQABgAIAAAAIQA4/SH/1gAAAJQBAAALAAAAAAAAAAAAAAAAAC8B&#10;AABfcmVscy8ucmVsc1BLAQItABQABgAIAAAAIQCoQpqroQIAAJgFAAAOAAAAAAAAAAAAAAAAAC4C&#10;AABkcnMvZTJvRG9jLnhtbFBLAQItABQABgAIAAAAIQDlCR7X4AAAAAsBAAAPAAAAAAAAAAAAAAAA&#10;APsEAABkcnMvZG93bnJldi54bWxQSwUGAAAAAAQABADzAAAACAYAAAAA&#10;" filled="f" strokecolor="black [3213]" strokeweight="1.25pt">
            <v:textbox>
              <w:txbxContent>
                <w:p w:rsidR="009C1401" w:rsidRPr="00611100" w:rsidRDefault="009C1401" w:rsidP="009C1401">
                  <w:pPr>
                    <w:spacing w:after="0" w:line="240" w:lineRule="auto"/>
                    <w:rPr>
                      <w:rFonts w:ascii="Castellar" w:hAnsi="Castellar"/>
                      <w:color w:val="000000" w:themeColor="text1"/>
                      <w:sz w:val="24"/>
                      <w:szCs w:val="28"/>
                    </w:rPr>
                  </w:pPr>
                  <w:r w:rsidRPr="00611100">
                    <w:rPr>
                      <w:rFonts w:ascii="Castellar" w:hAnsi="Castellar"/>
                      <w:color w:val="000000" w:themeColor="text1"/>
                      <w:sz w:val="24"/>
                      <w:szCs w:val="28"/>
                    </w:rPr>
                    <w:t>Wilson’s Fourteen Points</w:t>
                  </w:r>
                </w:p>
                <w:p w:rsidR="009C1401" w:rsidRPr="00611100" w:rsidRDefault="009C1401" w:rsidP="009C14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January 8, 1918</w:t>
                  </w:r>
                </w:p>
                <w:p w:rsidR="00B70797" w:rsidRPr="00611100" w:rsidRDefault="00B70797" w:rsidP="009C1401">
                  <w:p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</w:p>
                <w:p w:rsidR="009C1401" w:rsidRPr="00611100" w:rsidRDefault="009C1401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Abolition of secret alliances</w:t>
                  </w:r>
                  <w:r w:rsidR="00C468FB" w:rsidRPr="00611100">
                    <w:rPr>
                      <w:color w:val="000000" w:themeColor="text1"/>
                      <w:sz w:val="16"/>
                      <w:szCs w:val="18"/>
                    </w:rPr>
                    <w:t>.</w:t>
                  </w:r>
                </w:p>
                <w:p w:rsidR="009C1401" w:rsidRPr="00611100" w:rsidRDefault="009C1401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Freedom of the seas in peace and war</w:t>
                  </w:r>
                  <w:r w:rsidR="00C468FB" w:rsidRPr="00611100">
                    <w:rPr>
                      <w:color w:val="000000" w:themeColor="text1"/>
                      <w:sz w:val="16"/>
                      <w:szCs w:val="18"/>
                    </w:rPr>
                    <w:t>.</w:t>
                  </w:r>
                </w:p>
                <w:p w:rsidR="009C1401" w:rsidRPr="00611100" w:rsidRDefault="009C1401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Removal of economic barriers between nations</w:t>
                  </w:r>
                  <w:r w:rsidR="00C468FB" w:rsidRPr="00611100">
                    <w:rPr>
                      <w:color w:val="000000" w:themeColor="text1"/>
                      <w:sz w:val="16"/>
                      <w:szCs w:val="18"/>
                    </w:rPr>
                    <w:t>.</w:t>
                  </w:r>
                </w:p>
                <w:p w:rsidR="009C1401" w:rsidRPr="00611100" w:rsidRDefault="009C1401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Reduction of armies to “the lowest point consistent with domestic safety”</w:t>
                  </w:r>
                  <w:r w:rsidR="00C468FB" w:rsidRPr="00611100">
                    <w:rPr>
                      <w:color w:val="000000" w:themeColor="text1"/>
                      <w:sz w:val="16"/>
                      <w:szCs w:val="18"/>
                    </w:rPr>
                    <w:t>.</w:t>
                  </w:r>
                </w:p>
                <w:p w:rsidR="009C1401" w:rsidRPr="00611100" w:rsidRDefault="00C468FB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Adjustment of colonial claims in the interest of both the inhabitants and the powers concerned.</w:t>
                  </w:r>
                </w:p>
                <w:p w:rsidR="00C468FB" w:rsidRPr="00611100" w:rsidRDefault="00C468FB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Restoration of Russia and a welcome for her in the society of nations.</w:t>
                  </w:r>
                </w:p>
                <w:p w:rsidR="00C468FB" w:rsidRPr="00611100" w:rsidRDefault="00C468FB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The return of Belgium to her people.</w:t>
                  </w:r>
                </w:p>
                <w:p w:rsidR="00C468FB" w:rsidRPr="00611100" w:rsidRDefault="00C468FB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Evacuation and restoration of French territory won be the Germans in 1871.</w:t>
                  </w:r>
                </w:p>
                <w:p w:rsidR="00C468FB" w:rsidRPr="00611100" w:rsidRDefault="00C468FB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Readjustment of Italian borders along lines of nationality.</w:t>
                  </w:r>
                </w:p>
                <w:p w:rsidR="00C468FB" w:rsidRPr="00611100" w:rsidRDefault="00C468FB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Opportunity for the peoples of Austria-Hungary for self-rule.</w:t>
                  </w:r>
                </w:p>
                <w:p w:rsidR="00C468FB" w:rsidRPr="00611100" w:rsidRDefault="00C468FB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Restoration of the Balkan nations and free access to the sea for Serbia.</w:t>
                  </w:r>
                </w:p>
                <w:p w:rsidR="00C468FB" w:rsidRPr="00611100" w:rsidRDefault="00C468FB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Protection of minorities in Turkey (Armenians).</w:t>
                  </w:r>
                </w:p>
                <w:p w:rsidR="00C468FB" w:rsidRPr="00611100" w:rsidRDefault="00C468FB" w:rsidP="009C140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>An independent Poland.</w:t>
                  </w:r>
                </w:p>
                <w:p w:rsidR="00B70797" w:rsidRPr="00611100" w:rsidRDefault="00C468FB" w:rsidP="00B7079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color w:val="000000" w:themeColor="text1"/>
                      <w:sz w:val="16"/>
                      <w:szCs w:val="18"/>
                    </w:rPr>
                  </w:pPr>
                  <w:r w:rsidRPr="00611100">
                    <w:rPr>
                      <w:color w:val="000000" w:themeColor="text1"/>
                      <w:sz w:val="16"/>
                      <w:szCs w:val="18"/>
                    </w:rPr>
                    <w:t xml:space="preserve">“A general association of nations” to secure “mutual guarantees of political </w:t>
                  </w:r>
                  <w:r w:rsidR="00B70797" w:rsidRPr="00611100">
                    <w:rPr>
                      <w:color w:val="000000" w:themeColor="text1"/>
                      <w:sz w:val="16"/>
                      <w:szCs w:val="18"/>
                    </w:rPr>
                    <w:t>independence and territorial integrity to great and small states alike.”</w:t>
                  </w:r>
                </w:p>
              </w:txbxContent>
            </v:textbox>
          </v:rect>
        </w:pict>
      </w:r>
    </w:p>
    <w:p w:rsidR="009C1401" w:rsidRDefault="009C1401">
      <w:pPr>
        <w:sectPr w:rsidR="009C1401" w:rsidSect="00611100">
          <w:pgSz w:w="15840" w:h="12240" w:orient="landscape"/>
          <w:pgMar w:top="720" w:right="720" w:bottom="720" w:left="720" w:header="720" w:footer="720" w:gutter="0"/>
          <w:cols w:num="2" w:space="1080" w:equalWidth="0">
            <w:col w:w="6660" w:space="1080"/>
            <w:col w:w="6660"/>
          </w:cols>
          <w:docGrid w:linePitch="360"/>
        </w:sectPr>
      </w:pPr>
    </w:p>
    <w:p w:rsidR="00EB04A5" w:rsidRPr="009C1401" w:rsidRDefault="00EB04A5">
      <w:pPr>
        <w:rPr>
          <w:sz w:val="18"/>
          <w:szCs w:val="18"/>
        </w:rPr>
      </w:pPr>
      <w:r w:rsidRPr="009C1401">
        <w:rPr>
          <w:sz w:val="18"/>
          <w:szCs w:val="18"/>
        </w:rPr>
        <w:lastRenderedPageBreak/>
        <w:t xml:space="preserve">Directions: Use the two excerpts to fill in the chart, comparing Wilson’s 14 Points and the Treaty </w:t>
      </w:r>
      <w:r w:rsidR="00611100">
        <w:rPr>
          <w:sz w:val="18"/>
          <w:szCs w:val="18"/>
        </w:rPr>
        <w:t>o</w:t>
      </w:r>
      <w:r w:rsidRPr="009C1401">
        <w:rPr>
          <w:sz w:val="18"/>
          <w:szCs w:val="18"/>
        </w:rPr>
        <w:t>f Versailles</w:t>
      </w:r>
    </w:p>
    <w:tbl>
      <w:tblPr>
        <w:tblStyle w:val="TableGrid"/>
        <w:tblW w:w="8748" w:type="dxa"/>
        <w:tblLook w:val="04A0"/>
      </w:tblPr>
      <w:tblGrid>
        <w:gridCol w:w="1998"/>
        <w:gridCol w:w="3375"/>
        <w:gridCol w:w="3375"/>
      </w:tblGrid>
      <w:tr w:rsidR="00611100" w:rsidTr="00611100">
        <w:tc>
          <w:tcPr>
            <w:tcW w:w="1998" w:type="dxa"/>
          </w:tcPr>
          <w:p w:rsidR="00EB04A5" w:rsidRPr="00C468FB" w:rsidRDefault="00EB04A5" w:rsidP="00EB04A5">
            <w:pPr>
              <w:jc w:val="center"/>
              <w:rPr>
                <w:b/>
                <w:sz w:val="20"/>
                <w:szCs w:val="20"/>
              </w:rPr>
            </w:pPr>
            <w:r w:rsidRPr="00C468FB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3375" w:type="dxa"/>
          </w:tcPr>
          <w:p w:rsidR="00EB04A5" w:rsidRPr="00C468FB" w:rsidRDefault="00EB04A5" w:rsidP="00EB04A5">
            <w:pPr>
              <w:jc w:val="center"/>
              <w:rPr>
                <w:b/>
                <w:sz w:val="20"/>
                <w:szCs w:val="20"/>
              </w:rPr>
            </w:pPr>
            <w:r w:rsidRPr="00C468FB">
              <w:rPr>
                <w:b/>
                <w:sz w:val="20"/>
                <w:szCs w:val="20"/>
              </w:rPr>
              <w:t>Fourteen Points</w:t>
            </w:r>
          </w:p>
        </w:tc>
        <w:tc>
          <w:tcPr>
            <w:tcW w:w="3375" w:type="dxa"/>
          </w:tcPr>
          <w:p w:rsidR="00EB04A5" w:rsidRPr="00C468FB" w:rsidRDefault="00EB04A5" w:rsidP="00EB04A5">
            <w:pPr>
              <w:jc w:val="center"/>
              <w:rPr>
                <w:b/>
                <w:sz w:val="20"/>
                <w:szCs w:val="20"/>
              </w:rPr>
            </w:pPr>
            <w:r w:rsidRPr="00C468FB">
              <w:rPr>
                <w:b/>
                <w:sz w:val="20"/>
                <w:szCs w:val="20"/>
              </w:rPr>
              <w:t>Treaty of Versailles</w:t>
            </w:r>
          </w:p>
        </w:tc>
      </w:tr>
      <w:tr w:rsidR="00611100" w:rsidTr="00611100">
        <w:trPr>
          <w:trHeight w:val="863"/>
        </w:trPr>
        <w:tc>
          <w:tcPr>
            <w:tcW w:w="1998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  <w:r w:rsidRPr="00C468FB">
              <w:rPr>
                <w:sz w:val="20"/>
                <w:szCs w:val="20"/>
              </w:rPr>
              <w:t>What are the plans for reducing militarism?</w:t>
            </w:r>
          </w:p>
        </w:tc>
        <w:tc>
          <w:tcPr>
            <w:tcW w:w="3375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</w:p>
        </w:tc>
      </w:tr>
      <w:tr w:rsidR="00611100" w:rsidTr="00611100">
        <w:trPr>
          <w:trHeight w:val="890"/>
        </w:trPr>
        <w:tc>
          <w:tcPr>
            <w:tcW w:w="1998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  <w:r w:rsidRPr="00C468FB">
              <w:rPr>
                <w:sz w:val="20"/>
                <w:szCs w:val="20"/>
              </w:rPr>
              <w:t>How are independent nations created and treated?</w:t>
            </w:r>
          </w:p>
        </w:tc>
        <w:tc>
          <w:tcPr>
            <w:tcW w:w="3375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</w:p>
        </w:tc>
      </w:tr>
      <w:tr w:rsidR="00611100" w:rsidTr="00611100">
        <w:trPr>
          <w:trHeight w:val="890"/>
        </w:trPr>
        <w:tc>
          <w:tcPr>
            <w:tcW w:w="1998" w:type="dxa"/>
          </w:tcPr>
          <w:p w:rsidR="00EB04A5" w:rsidRPr="00C468FB" w:rsidRDefault="005449C4">
            <w:pPr>
              <w:rPr>
                <w:sz w:val="20"/>
                <w:szCs w:val="20"/>
              </w:rPr>
            </w:pPr>
            <w:r w:rsidRPr="00C468FB">
              <w:rPr>
                <w:sz w:val="20"/>
                <w:szCs w:val="20"/>
              </w:rPr>
              <w:t>What should be done about territory of the defeated nations?</w:t>
            </w:r>
          </w:p>
        </w:tc>
        <w:tc>
          <w:tcPr>
            <w:tcW w:w="3375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</w:p>
        </w:tc>
      </w:tr>
      <w:tr w:rsidR="00611100" w:rsidTr="00611100">
        <w:trPr>
          <w:trHeight w:val="1074"/>
        </w:trPr>
        <w:tc>
          <w:tcPr>
            <w:tcW w:w="1998" w:type="dxa"/>
          </w:tcPr>
          <w:p w:rsidR="00EB04A5" w:rsidRPr="00C468FB" w:rsidRDefault="005449C4">
            <w:pPr>
              <w:rPr>
                <w:sz w:val="20"/>
                <w:szCs w:val="20"/>
              </w:rPr>
            </w:pPr>
            <w:r w:rsidRPr="00C468FB">
              <w:rPr>
                <w:sz w:val="20"/>
                <w:szCs w:val="20"/>
              </w:rPr>
              <w:t>Is anyone identified as being at fault for the war?  How are they to be punished?</w:t>
            </w:r>
          </w:p>
        </w:tc>
        <w:tc>
          <w:tcPr>
            <w:tcW w:w="3375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</w:p>
        </w:tc>
      </w:tr>
      <w:tr w:rsidR="00611100" w:rsidTr="00611100">
        <w:trPr>
          <w:trHeight w:val="980"/>
        </w:trPr>
        <w:tc>
          <w:tcPr>
            <w:tcW w:w="1998" w:type="dxa"/>
          </w:tcPr>
          <w:p w:rsidR="00EB04A5" w:rsidRPr="00C468FB" w:rsidRDefault="005449C4">
            <w:pPr>
              <w:rPr>
                <w:sz w:val="20"/>
                <w:szCs w:val="20"/>
              </w:rPr>
            </w:pPr>
            <w:r w:rsidRPr="00C468FB">
              <w:rPr>
                <w:sz w:val="20"/>
                <w:szCs w:val="20"/>
              </w:rPr>
              <w:t>How is peace to be created and maintained?</w:t>
            </w:r>
          </w:p>
        </w:tc>
        <w:tc>
          <w:tcPr>
            <w:tcW w:w="3375" w:type="dxa"/>
          </w:tcPr>
          <w:p w:rsidR="00EB04A5" w:rsidRPr="00C468FB" w:rsidRDefault="00EB04A5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:rsidR="00EB04A5" w:rsidRPr="00C468FB" w:rsidRDefault="0061110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4866005</wp:posOffset>
                  </wp:positionH>
                  <wp:positionV relativeFrom="paragraph">
                    <wp:posOffset>43180</wp:posOffset>
                  </wp:positionV>
                  <wp:extent cx="918845" cy="700405"/>
                  <wp:effectExtent l="19050" t="0" r="0" b="0"/>
                  <wp:wrapNone/>
                  <wp:docPr id="7" name="Picture 7" descr="http://images.nationalgeographic.com/wpf/media-live/photos/000/280/cache/versailles-palace-and-garden_28028_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nationalgeographic.com/wpf/media-live/photos/000/280/cache/versailles-palace-and-garden_28028_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00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Rectangle 4" o:spid="_x0000_s1030" style="position:absolute;margin-left:187.2pt;margin-top:11.6pt;width:261.15pt;height:277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UgowIAAJ8FAAAOAAAAZHJzL2Uyb0RvYy54bWysVMFu2zAMvQ/YPwi6r7bTpO2MOkXQosOA&#10;oivaDj0rshQbkEVNUhJnXz9Kst2sK3YYloNCiuSj+Ezy8qrvFNkJ61rQFS1OckqE5lC3elPR78+3&#10;ny4ocZ7pminQoqIH4ejV8uOHy70pxQwaULWwBEG0K/emoo33pswyxxvRMXcCRmg0SrAd86jaTVZb&#10;tkf0TmWzPD/L9mBrY4EL5/D2JhnpMuJLKbj/JqUTnqiK4tt8PG081+HMlpes3FhmmpYPz2D/8IqO&#10;tRqTTlA3zDOyte0fUF3LLTiQ/oRDl4GULRexBqymyN9U89QwI2ItSI4zE03u/8Hy+92DJW1d0Tkl&#10;mnX4iR6RNKY3SpB5oGdvXIleT+bBDppDMdTaS9uFf6yC9JHSw0Sp6D3heDmfFXm+QOY52k7Pz2an&#10;54uAmr2GG+v8FwEdCUJFLaaPVLLdnfPJdXQJ2TTctkrhPSuVJntsusUFYgbdgWrrYI1KaCFxrSzZ&#10;Mfz4vi+GvEde+Aql8TGhxlRVlPxBiYT/KCSSg3XMUoLfMRnnQvsimRpWi5RqkeNvTDZGxJKVRsCA&#10;LPGRE/YAMHomkBE7ETD4h1ARu3oKzv/2sBQ8RcTMoP0U3LUa7HsACqsaMif/kaRETWDJ9+s+Ns5p&#10;8Aw3a6gP2EwW0pQ5w29b/KR3zPkHZnGssA1wVfhveEgF+OlgkChpwP587z74Y7ejlZI9jmlF3Y8t&#10;s4IS9VXjHHwu5vMw11GZL85nqNhjy/rYorfdNWAzFLiUDI9i8PdqFKWF7gU3yipkRRPTHHNj94zi&#10;tU/LAzcSF6tVdMJJNszf6SfDA3RgOTTsc//CrBm62uNA3MM40Kx809zJN0RqWG09yDZ2/iurA/+4&#10;BWIjDRsrrJljPXq97tXlLwAAAP//AwBQSwMEFAAGAAgAAAAhACDEnunhAAAACwEAAA8AAABkcnMv&#10;ZG93bnJldi54bWxMj8FOwzAMhu9IvENkJG4speuqtTSdEGISk+CwsXFOG9NWNE7VZFv39pjTONr+&#10;9Pv7i9Vke3HC0XeOFDzOIhBItTMdNQr2n+uHJQgfNBndO0IFF/SwKm9vCp0bd6YtnnahERxCPtcK&#10;2hCGXEpft2i1n7kBiW/fbrQ68Dg20oz6zOG2l3EUpdLqjvhDqwd8abH+2R2tgiS8LvbmbXnYXN7t&#10;R/xVrbeb4aDU/d30/AQi4BSuMPzpszqU7FS5IxkvegXzNGWSs+ZJAoKBNMt4UzEZxWkGsizk/w7l&#10;LwAAAP//AwBQSwECLQAUAAYACAAAACEAtoM4kv4AAADhAQAAEwAAAAAAAAAAAAAAAAAAAAAAW0Nv&#10;bnRlbnRfVHlwZXNdLnhtbFBLAQItABQABgAIAAAAIQA4/SH/1gAAAJQBAAALAAAAAAAAAAAAAAAA&#10;AC8BAABfcmVscy8ucmVsc1BLAQItABQABgAIAAAAIQDgQVUgowIAAJ8FAAAOAAAAAAAAAAAAAAAA&#10;AC4CAABkcnMvZTJvRG9jLnhtbFBLAQItABQABgAIAAAAIQAgxJ7p4QAAAAsBAAAPAAAAAAAAAAAA&#10;AAAAAP0EAABkcnMvZG93bnJldi54bWxQSwUGAAAAAAQABADzAAAACwYAAAAA&#10;" filled="f" strokecolor="black [3213]" strokeweight="1.25pt">
                  <v:textbox style="mso-next-textbox:#Rectangle 4">
                    <w:txbxContent>
                      <w:p w:rsidR="00B70797" w:rsidRPr="00611100" w:rsidRDefault="00B70797" w:rsidP="00B70797">
                        <w:pPr>
                          <w:spacing w:after="0" w:line="240" w:lineRule="auto"/>
                          <w:rPr>
                            <w:rFonts w:ascii="Castellar" w:hAnsi="Castellar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611100">
                          <w:rPr>
                            <w:rFonts w:ascii="Castellar" w:hAnsi="Castellar"/>
                            <w:color w:val="000000" w:themeColor="text1"/>
                            <w:sz w:val="24"/>
                            <w:szCs w:val="28"/>
                          </w:rPr>
                          <w:t>Treaty of Versailles</w:t>
                        </w:r>
                        <w:r w:rsidR="00A2165D" w:rsidRPr="00611100">
                          <w:rPr>
                            <w:sz w:val="20"/>
                          </w:rPr>
                          <w:t xml:space="preserve"> </w:t>
                        </w:r>
                      </w:p>
                      <w:p w:rsidR="00B70797" w:rsidRPr="00611100" w:rsidRDefault="00B70797" w:rsidP="00B70797">
                        <w:p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June 28, 1919</w:t>
                        </w:r>
                      </w:p>
                      <w:p w:rsidR="00B70797" w:rsidRPr="00611100" w:rsidRDefault="00B70797" w:rsidP="00B70797">
                        <w:p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  <w:p w:rsidR="00B70797" w:rsidRPr="00611100" w:rsidRDefault="00B70797" w:rsidP="00B7079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Germany will recognize the independence of Belgium.</w:t>
                        </w:r>
                      </w:p>
                      <w:p w:rsidR="00B70797" w:rsidRPr="00611100" w:rsidRDefault="00B70797" w:rsidP="00B7079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In compensation for destroying France’s coal mines during the war, Germany gives her coal mines in the Saar Basin area, free of charge.</w:t>
                        </w:r>
                      </w:p>
                      <w:p w:rsidR="00B70797" w:rsidRPr="00611100" w:rsidRDefault="00B70797" w:rsidP="00B7079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Germany will evacuate and restore to France all territories won by Germany in the war between the two nations in 1871.</w:t>
                        </w:r>
                      </w:p>
                      <w:p w:rsidR="00B70797" w:rsidRPr="00611100" w:rsidRDefault="00B70797" w:rsidP="00B7079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Germany acknowledges</w:t>
                        </w:r>
                        <w:r w:rsidR="00D07A5B"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 xml:space="preserve"> and will respect the independence of Austria</w:t>
                        </w:r>
                      </w:p>
                      <w:p w:rsidR="00D07A5B" w:rsidRPr="00611100" w:rsidRDefault="00D07A5B" w:rsidP="00D07A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Germany acknowledges and will respect the independence of Czechoslovakia</w:t>
                        </w:r>
                      </w:p>
                      <w:p w:rsidR="00D07A5B" w:rsidRPr="00611100" w:rsidRDefault="00D07A5B" w:rsidP="00D07A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Germany acknowledges and will respect the independence of Poland.</w:t>
                        </w:r>
                      </w:p>
                      <w:p w:rsidR="00D07A5B" w:rsidRPr="00611100" w:rsidRDefault="00D07A5B" w:rsidP="00D07A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Germany acknowledges and will respect the independence of the territories that were part of the former Russian Empire.</w:t>
                        </w:r>
                      </w:p>
                      <w:p w:rsidR="00D07A5B" w:rsidRPr="00611100" w:rsidRDefault="00D07A5B" w:rsidP="00D07A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Germany renounces all rights and titles to overseas possessions.</w:t>
                        </w:r>
                      </w:p>
                      <w:p w:rsidR="00D07A5B" w:rsidRPr="00611100" w:rsidRDefault="00D07A5B" w:rsidP="00D07A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Germany’s army is to be reduced and “devoted exclusively to the maintenance of order within the territory.”</w:t>
                        </w:r>
                      </w:p>
                      <w:p w:rsidR="00D07A5B" w:rsidRPr="00611100" w:rsidRDefault="00D07A5B" w:rsidP="00D07A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The German government takes full and sol</w:t>
                        </w:r>
                        <w:r w:rsidR="00A860A0"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e responsibility for the wa</w:t>
                        </w:r>
                        <w:r w:rsidR="00F7258E"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r</w:t>
                        </w:r>
                        <w:r w:rsidR="00A860A0"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 xml:space="preserve"> and any damage caused by the war.</w:t>
                        </w:r>
                      </w:p>
                      <w:p w:rsidR="00A860A0" w:rsidRPr="00611100" w:rsidRDefault="00A860A0" w:rsidP="00D07A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 xml:space="preserve">The German government is required to pay reparations for damage done to civilians and their property during the war (a total of </w:t>
                        </w:r>
                        <w:r w:rsidR="00235A1A"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$66,000,000,000)</w:t>
                        </w:r>
                      </w:p>
                      <w:p w:rsidR="00235A1A" w:rsidRPr="00611100" w:rsidRDefault="00235A1A" w:rsidP="00D07A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Any trade agreement that Germany enters into with one of the Allied Powers will automatically apply to all Allied Powers.</w:t>
                        </w:r>
                      </w:p>
                      <w:p w:rsidR="00235A1A" w:rsidRPr="00611100" w:rsidRDefault="00235A1A" w:rsidP="00D07A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11100">
                          <w:rPr>
                            <w:color w:val="000000" w:themeColor="text1"/>
                            <w:sz w:val="16"/>
                            <w:szCs w:val="18"/>
                          </w:rPr>
                          <w:t>“In case of any difference of opinion, the League of Nations will be called upon to decide.”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C1401" w:rsidRDefault="00161988">
      <w:r>
        <w:rPr>
          <w:noProof/>
        </w:rPr>
        <w:pict>
          <v:roundrect id="Rounded Rectangle 1" o:spid="_x0000_s1031" style="position:absolute;margin-left:-6pt;margin-top:5.7pt;width:445.95pt;height:2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rhrwIAAL8FAAAOAAAAZHJzL2Uyb0RvYy54bWysVMFu2zAMvQ/YPwi6r3aCpE2NOkXQoMOA&#10;oi3aDj0rshQbkEVNUmJnXz9KcpyuK3YYloNCieQj+Uzy6rpvFdkL6xrQJZ2c5ZQIzaFq9Lak319u&#10;vywocZ7piinQoqQH4ej18vOnq84UYgo1qEpYgiDaFZ0pae29KbLM8Vq0zJ2BERqVEmzLPF7tNqss&#10;6xC9Vdk0z8+zDmxlLHDhHL6uk5IuI76UgvsHKZ3wRJUUc/PxtPHchDNbXrFia5mpGz6kwf4hi5Y1&#10;GoOOUGvmGdnZ5g+otuEWHEh/xqHNQMqGi1gDVjPJ31XzXDMjYi1IjjMjTe7/wfL7/aMlTYXfjhLN&#10;WvxET7DTlajIE5LH9FYJMgk0dcYVaP1sHu1wcyiGmntp2/CP1ZA+UnsYqRW9Jxwfp7P8cjGdU8JR&#10;N50tznO8IE52cjfW+a8CWhKEktqQRsgh8sr2d84n+6NdCKnhtlEK31mhNOmwivniYh49HKimCtqg&#10;jP0kbpQle4ad4PtYEgb/zSogr5mrk5E7uDX4IUmlMddAQSo6Sv6gRIr8JCRyGMpMoUP3nqIxzoX2&#10;k6SqWSUS/jzH3wA/5hcZURoBA7LE9EfsAeBj7ETNYB9cRWz+0Tn/W2LJefSIkUH70bltNNiPABRW&#10;NURO9keSEjWBJd9vejQJ4gaqAzabhTSFzvDbBhm/Y84/MotjhwOKq8Q/4CEV4NeEQaKkBvvzo/dg&#10;j9OAWko6HOOSuh87ZgUl6pvGObmczGZh7uNlNr+Y4sW+1WzeavSuvQHsD5wFzC6Kwd6roygttK+4&#10;cVYhKqqY5hgbG+oo3vi0XHBjcbFaRSOcdMP8nX42PEAHekOnvfSvzJqh2z0Oyj0cB54V7/o92QZP&#10;DaudB9nEYTixOhCPWyJ20LDRwhp6e49Wp727/AUAAP//AwBQSwMEFAAGAAgAAAAhAAKMOODgAAAA&#10;CgEAAA8AAABkcnMvZG93bnJldi54bWxMj8FOwzAQRO9I/IO1SFxQ6ySUBkKcCpAQJ0CUSr1ukyWJ&#10;Gq8j26nD32NOcBzNaOZNuZn1IE5kXW9YQbpMQBDXpum5VbD7fF7cgnAeucHBMCn4Jgeb6vysxKIx&#10;gT/otPWtiCXsClTQeT8WUrq6I41uaUbi6H0Zq9FHaVvZWAyxXA8yS5K11NhzXOhwpKeO6uN20grG&#10;l/fw+DZftdPevubHvA49uqDU5cX8cA/C0+z/wvCLH9GhikwHM3HjxKBgkWbxi49GugIRA9fr/AbE&#10;QcEqye5AVqX8f6H6AQAA//8DAFBLAQItABQABgAIAAAAIQC2gziS/gAAAOEBAAATAAAAAAAAAAAA&#10;AAAAAAAAAABbQ29udGVudF9UeXBlc10ueG1sUEsBAi0AFAAGAAgAAAAhADj9If/WAAAAlAEAAAsA&#10;AAAAAAAAAAAAAAAALwEAAF9yZWxzLy5yZWxzUEsBAi0AFAAGAAgAAAAhABuuKuGvAgAAvwUAAA4A&#10;AAAAAAAAAAAAAAAALgIAAGRycy9lMm9Eb2MueG1sUEsBAi0AFAAGAAgAAAAhAAKMOODgAAAACgEA&#10;AA8AAAAAAAAAAAAAAAAACQUAAGRycy9kb3ducmV2LnhtbFBLBQYAAAAABAAEAPMAAAAWBgAAAAA=&#10;" filled="f" strokecolor="black [3213]" strokeweight="1.25pt">
            <v:stroke dashstyle="1 1"/>
            <v:textbox>
              <w:txbxContent>
                <w:p w:rsidR="000375D7" w:rsidRPr="000375D7" w:rsidRDefault="000375D7" w:rsidP="00611100">
                  <w:pPr>
                    <w:spacing w:after="120"/>
                    <w:rPr>
                      <w:b/>
                      <w:color w:val="000000" w:themeColor="text1"/>
                    </w:rPr>
                  </w:pPr>
                  <w:r w:rsidRPr="000375D7">
                    <w:rPr>
                      <w:b/>
                      <w:color w:val="000000" w:themeColor="text1"/>
                    </w:rPr>
                    <w:t>Analysis Question</w:t>
                  </w:r>
                  <w:r w:rsidR="00611100">
                    <w:rPr>
                      <w:b/>
                      <w:color w:val="000000" w:themeColor="text1"/>
                    </w:rPr>
                    <w:t>s</w:t>
                  </w:r>
                  <w:r w:rsidRPr="000375D7">
                    <w:rPr>
                      <w:b/>
                      <w:color w:val="000000" w:themeColor="text1"/>
                    </w:rPr>
                    <w:t>:</w:t>
                  </w:r>
                  <w:r w:rsidR="00611100">
                    <w:rPr>
                      <w:b/>
                      <w:color w:val="000000" w:themeColor="text1"/>
                    </w:rPr>
                    <w:t xml:space="preserve"> </w:t>
                  </w:r>
                  <w:r w:rsidR="00611100" w:rsidRPr="00611100">
                    <w:rPr>
                      <w:i/>
                      <w:color w:val="000000" w:themeColor="text1"/>
                    </w:rPr>
                    <w:t>Answer in complete sentences.</w:t>
                  </w:r>
                </w:p>
                <w:p w:rsidR="005449C4" w:rsidRDefault="005449C4" w:rsidP="005449C4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375D7">
                    <w:rPr>
                      <w:color w:val="000000" w:themeColor="text1"/>
                      <w:sz w:val="18"/>
                      <w:szCs w:val="18"/>
                    </w:rPr>
                    <w:t>What is the biggest difference between the two documents?  Why do you think they are so different?</w:t>
                  </w:r>
                </w:p>
                <w:p w:rsidR="00611100" w:rsidRDefault="00611100" w:rsidP="005449C4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11100" w:rsidRDefault="00611100" w:rsidP="00611100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611100" w:rsidRPr="00611100" w:rsidRDefault="00611100" w:rsidP="00611100">
                  <w:pPr>
                    <w:spacing w:after="0" w:line="240" w:lineRule="auto"/>
                    <w:rPr>
                      <w:sz w:val="18"/>
                    </w:rPr>
                  </w:pPr>
                  <w:r w:rsidRPr="00611100">
                    <w:rPr>
                      <w:sz w:val="18"/>
                    </w:rPr>
                    <w:t xml:space="preserve">Which </w:t>
                  </w:r>
                  <w:r>
                    <w:rPr>
                      <w:sz w:val="18"/>
                    </w:rPr>
                    <w:t>later</w:t>
                  </w:r>
                  <w:r w:rsidRPr="00611100">
                    <w:rPr>
                      <w:sz w:val="18"/>
                    </w:rPr>
                    <w:t xml:space="preserve"> issues can be traced back to the flawed </w:t>
                  </w:r>
                  <w:r>
                    <w:rPr>
                      <w:sz w:val="18"/>
                    </w:rPr>
                    <w:t xml:space="preserve">Treaty </w:t>
                  </w:r>
                  <w:r w:rsidRPr="00611100">
                    <w:rPr>
                      <w:sz w:val="18"/>
                    </w:rPr>
                    <w:t>of Versailles?  Would the full adoption of Woodrow Wilson’s Fourteen Points have prevented these problems?</w:t>
                  </w:r>
                  <w:r>
                    <w:rPr>
                      <w:sz w:val="18"/>
                    </w:rPr>
                    <w:t xml:space="preserve">  Why or why not?</w:t>
                  </w:r>
                </w:p>
                <w:p w:rsidR="00611100" w:rsidRPr="000375D7" w:rsidRDefault="00611100" w:rsidP="005449C4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9C1401" w:rsidRPr="009C1401" w:rsidRDefault="009C1401" w:rsidP="009C1401"/>
    <w:p w:rsidR="009C1401" w:rsidRPr="009C1401" w:rsidRDefault="009C1401" w:rsidP="009C1401"/>
    <w:p w:rsidR="009C1401" w:rsidRPr="009C1401" w:rsidRDefault="009C1401" w:rsidP="009C1401"/>
    <w:p w:rsidR="009C1401" w:rsidRPr="009C1401" w:rsidRDefault="009C1401" w:rsidP="009C1401"/>
    <w:p w:rsidR="009C1401" w:rsidRPr="009C1401" w:rsidRDefault="009C1401" w:rsidP="009C1401"/>
    <w:p w:rsidR="009C1401" w:rsidRPr="009C1401" w:rsidRDefault="009C1401" w:rsidP="009C1401"/>
    <w:p w:rsidR="005449C4" w:rsidRPr="009C1401" w:rsidRDefault="005449C4" w:rsidP="00611100">
      <w:bookmarkStart w:id="0" w:name="_GoBack"/>
      <w:bookmarkEnd w:id="0"/>
    </w:p>
    <w:sectPr w:rsidR="005449C4" w:rsidRPr="009C1401" w:rsidSect="00611100">
      <w:type w:val="continuous"/>
      <w:pgSz w:w="15840" w:h="12240" w:orient="landscape"/>
      <w:pgMar w:top="720" w:right="720" w:bottom="720" w:left="720" w:header="720" w:footer="720" w:gutter="0"/>
      <w:cols w:num="2" w:space="1080" w:equalWidth="0">
        <w:col w:w="8460" w:space="360"/>
        <w:col w:w="5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275"/>
    <w:multiLevelType w:val="hybridMultilevel"/>
    <w:tmpl w:val="15163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A7473"/>
    <w:multiLevelType w:val="hybridMultilevel"/>
    <w:tmpl w:val="57FCB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E6ADE"/>
    <w:multiLevelType w:val="hybridMultilevel"/>
    <w:tmpl w:val="15163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B04A5"/>
    <w:rsid w:val="000375D7"/>
    <w:rsid w:val="00161988"/>
    <w:rsid w:val="00235A1A"/>
    <w:rsid w:val="005449C4"/>
    <w:rsid w:val="00611100"/>
    <w:rsid w:val="008D3AE6"/>
    <w:rsid w:val="009C1401"/>
    <w:rsid w:val="00A2165D"/>
    <w:rsid w:val="00A860A0"/>
    <w:rsid w:val="00B70797"/>
    <w:rsid w:val="00C134CB"/>
    <w:rsid w:val="00C468FB"/>
    <w:rsid w:val="00CD3C57"/>
    <w:rsid w:val="00D07A5B"/>
    <w:rsid w:val="00E73094"/>
    <w:rsid w:val="00EB04A5"/>
    <w:rsid w:val="00EE6FF9"/>
    <w:rsid w:val="00F7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</dc:creator>
  <cp:lastModifiedBy>mchanrahan</cp:lastModifiedBy>
  <cp:revision>5</cp:revision>
  <dcterms:created xsi:type="dcterms:W3CDTF">2012-10-22T03:24:00Z</dcterms:created>
  <dcterms:modified xsi:type="dcterms:W3CDTF">2013-10-22T15:58:00Z</dcterms:modified>
</cp:coreProperties>
</file>